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55F61">
              <w:t>24.04.2017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55F61">
            <w:pPr>
              <w:tabs>
                <w:tab w:val="left" w:pos="3123"/>
                <w:tab w:val="left" w:pos="3270"/>
              </w:tabs>
              <w:jc w:val="right"/>
            </w:pPr>
            <w:r w:rsidRPr="00360CF1">
              <w:t xml:space="preserve">№ </w:t>
            </w:r>
            <w:r w:rsidR="00B55F61">
              <w:t>814</w:t>
            </w:r>
          </w:p>
        </w:tc>
      </w:tr>
    </w:tbl>
    <w:p w:rsidR="00986774" w:rsidRDefault="00986774" w:rsidP="00986774">
      <w:pPr>
        <w:keepNext/>
        <w:tabs>
          <w:tab w:val="left" w:pos="851"/>
        </w:tabs>
        <w:jc w:val="both"/>
        <w:outlineLvl w:val="0"/>
        <w:rPr>
          <w:bCs/>
        </w:rPr>
      </w:pPr>
    </w:p>
    <w:p w:rsidR="00986774" w:rsidRDefault="00986774" w:rsidP="00547FEF">
      <w:pPr>
        <w:keepNext/>
        <w:tabs>
          <w:tab w:val="left" w:pos="851"/>
        </w:tabs>
        <w:jc w:val="both"/>
        <w:outlineLvl w:val="0"/>
        <w:rPr>
          <w:bCs/>
        </w:rPr>
      </w:pPr>
    </w:p>
    <w:p w:rsidR="0002006E" w:rsidRPr="0002006E" w:rsidRDefault="0002006E" w:rsidP="0002006E">
      <w:pPr>
        <w:ind w:right="5102"/>
        <w:jc w:val="both"/>
      </w:pPr>
      <w:r w:rsidRPr="0002006E">
        <w:t>О внесении изменений в постановл</w:t>
      </w:r>
      <w:r w:rsidRPr="0002006E">
        <w:t>е</w:t>
      </w:r>
      <w:r w:rsidRPr="0002006E">
        <w:t xml:space="preserve">ние администрации района от 02.12.2013 № </w:t>
      </w:r>
      <w:r>
        <w:t xml:space="preserve">2553 </w:t>
      </w:r>
      <w:r w:rsidRPr="0002006E">
        <w:t>«Об утверждении муниципальной программы «Разв</w:t>
      </w:r>
      <w:r w:rsidRPr="0002006E">
        <w:t>и</w:t>
      </w:r>
      <w:r w:rsidRPr="0002006E">
        <w:t>тие жилищно-коммунального ко</w:t>
      </w:r>
      <w:r w:rsidRPr="0002006E">
        <w:t>м</w:t>
      </w:r>
      <w:r w:rsidRPr="0002006E">
        <w:t>плекса и повышение энергетической эффективности в Нижневартовском районе на 2014−2020 годы»</w:t>
      </w:r>
    </w:p>
    <w:p w:rsidR="0002006E" w:rsidRDefault="0002006E" w:rsidP="0002006E">
      <w:pPr>
        <w:ind w:right="5102"/>
      </w:pPr>
    </w:p>
    <w:p w:rsidR="0002006E" w:rsidRPr="0002006E" w:rsidRDefault="0002006E" w:rsidP="0002006E">
      <w:pPr>
        <w:ind w:right="5102"/>
      </w:pPr>
    </w:p>
    <w:p w:rsidR="0002006E" w:rsidRPr="0002006E" w:rsidRDefault="0002006E" w:rsidP="0002006E">
      <w:pPr>
        <w:autoSpaceDE w:val="0"/>
        <w:autoSpaceDN w:val="0"/>
        <w:adjustRightInd w:val="0"/>
        <w:ind w:firstLine="709"/>
        <w:jc w:val="both"/>
      </w:pPr>
      <w:r w:rsidRPr="0002006E">
        <w:t>В соответствии со статьей 179 Бюджетного кодекса Российской Федер</w:t>
      </w:r>
      <w:r w:rsidRPr="0002006E">
        <w:t>а</w:t>
      </w:r>
      <w:r w:rsidRPr="0002006E">
        <w:t>ции,руководствуясь постановлением администрации района от 05.08.2013 № 1663 «О муниципальных программах Нижневартовск</w:t>
      </w:r>
      <w:r w:rsidR="00C13D5C">
        <w:t>о</w:t>
      </w:r>
      <w:r w:rsidRPr="0002006E">
        <w:t>горайона», решением Думы района от 10.10.2013 № 384 «Об осуществлении части полномочий», с целью уточнения объемов финансирования мероприятий муниципальной пр</w:t>
      </w:r>
      <w:r w:rsidRPr="0002006E">
        <w:t>о</w:t>
      </w:r>
      <w:r w:rsidRPr="0002006E">
        <w:t xml:space="preserve">граммы: </w:t>
      </w:r>
    </w:p>
    <w:p w:rsidR="0002006E" w:rsidRPr="0002006E" w:rsidRDefault="0002006E" w:rsidP="0002006E">
      <w:pPr>
        <w:autoSpaceDE w:val="0"/>
        <w:autoSpaceDN w:val="0"/>
        <w:adjustRightInd w:val="0"/>
        <w:ind w:firstLine="709"/>
        <w:jc w:val="both"/>
      </w:pPr>
      <w:r w:rsidRPr="0002006E">
        <w:t>1. Внести изменения в постановление администрации района от 02.12.2013 №</w:t>
      </w:r>
      <w:r>
        <w:t xml:space="preserve">2553 </w:t>
      </w:r>
      <w:r w:rsidRPr="0002006E">
        <w:rPr>
          <w:sz w:val="20"/>
          <w:szCs w:val="20"/>
        </w:rPr>
        <w:t>«</w:t>
      </w:r>
      <w:r w:rsidRPr="0002006E">
        <w:t>Об утверждении муниципальной программы «Развитие ж</w:t>
      </w:r>
      <w:r w:rsidRPr="0002006E">
        <w:t>и</w:t>
      </w:r>
      <w:r w:rsidRPr="0002006E">
        <w:t>лищно-коммунального комплекса и повышение энергетической эффективности вНижневартовском районе на 2014−2020 годы»:</w:t>
      </w:r>
    </w:p>
    <w:p w:rsidR="0002006E" w:rsidRPr="0002006E" w:rsidRDefault="0002006E" w:rsidP="0002006E">
      <w:pPr>
        <w:autoSpaceDE w:val="0"/>
        <w:autoSpaceDN w:val="0"/>
        <w:adjustRightInd w:val="0"/>
        <w:ind w:firstLine="709"/>
        <w:jc w:val="both"/>
      </w:pPr>
      <w:r w:rsidRPr="0002006E">
        <w:t>1.1. Пункт 3 постановления изложить в новой редакции:</w:t>
      </w:r>
    </w:p>
    <w:p w:rsidR="0002006E" w:rsidRPr="0002006E" w:rsidRDefault="0002006E" w:rsidP="0002006E">
      <w:pPr>
        <w:widowControl w:val="0"/>
        <w:ind w:firstLine="709"/>
        <w:jc w:val="both"/>
        <w:rPr>
          <w:lang w:eastAsia="ar-SA"/>
        </w:rPr>
      </w:pPr>
      <w:r w:rsidRPr="0002006E">
        <w:rPr>
          <w:lang w:eastAsia="ar-SA"/>
        </w:rPr>
        <w:t>«3. Определить общий объем финансирования муниципальной програ</w:t>
      </w:r>
      <w:r w:rsidRPr="0002006E">
        <w:rPr>
          <w:lang w:eastAsia="ar-SA"/>
        </w:rPr>
        <w:t>м</w:t>
      </w:r>
      <w:r w:rsidRPr="0002006E">
        <w:rPr>
          <w:lang w:eastAsia="ar-SA"/>
        </w:rPr>
        <w:t xml:space="preserve">мы за счет всех источников финансирования в сумме 2 040 082,46 </w:t>
      </w:r>
      <w:r>
        <w:rPr>
          <w:lang w:eastAsia="ar-SA"/>
        </w:rPr>
        <w:t xml:space="preserve">тыс. рублей, </w:t>
      </w:r>
      <w:r w:rsidRPr="0002006E">
        <w:rPr>
          <w:lang w:eastAsia="ar-SA"/>
        </w:rPr>
        <w:t>в том числе:</w:t>
      </w:r>
    </w:p>
    <w:p w:rsidR="0002006E" w:rsidRPr="0002006E" w:rsidRDefault="0002006E" w:rsidP="0002006E">
      <w:pPr>
        <w:widowControl w:val="0"/>
        <w:ind w:firstLine="709"/>
        <w:jc w:val="both"/>
      </w:pPr>
      <w:r w:rsidRPr="0002006E">
        <w:t>за счет средств бюджета района – 1 567 449,13тыс. руб.;</w:t>
      </w:r>
    </w:p>
    <w:p w:rsidR="0002006E" w:rsidRPr="0002006E" w:rsidRDefault="0002006E" w:rsidP="0002006E">
      <w:pPr>
        <w:widowControl w:val="0"/>
        <w:ind w:firstLine="709"/>
        <w:jc w:val="both"/>
        <w:rPr>
          <w:lang w:eastAsia="ar-SA"/>
        </w:rPr>
      </w:pPr>
      <w:r w:rsidRPr="0002006E">
        <w:rPr>
          <w:lang w:eastAsia="ar-SA"/>
        </w:rPr>
        <w:t>за счет средств бюджета округа – 472 633,33 тыс. руб.;</w:t>
      </w:r>
    </w:p>
    <w:p w:rsidR="0002006E" w:rsidRPr="0002006E" w:rsidRDefault="0002006E" w:rsidP="0002006E">
      <w:pPr>
        <w:widowControl w:val="0"/>
        <w:ind w:firstLine="709"/>
        <w:jc w:val="both"/>
        <w:rPr>
          <w:lang w:eastAsia="ar-SA"/>
        </w:rPr>
      </w:pPr>
      <w:r w:rsidRPr="0002006E">
        <w:rPr>
          <w:lang w:eastAsia="ar-SA"/>
        </w:rPr>
        <w:t>за счет средств бюджета поселений – 0,00 тыс. руб.</w:t>
      </w:r>
    </w:p>
    <w:p w:rsidR="0002006E" w:rsidRPr="0002006E" w:rsidRDefault="0002006E" w:rsidP="0002006E">
      <w:pPr>
        <w:widowControl w:val="0"/>
        <w:ind w:firstLine="709"/>
        <w:jc w:val="both"/>
        <w:rPr>
          <w:lang w:eastAsia="ar-SA"/>
        </w:rPr>
      </w:pPr>
      <w:r w:rsidRPr="0002006E">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02006E">
        <w:rPr>
          <w:lang w:eastAsia="ar-SA"/>
        </w:rPr>
        <w:t>з</w:t>
      </w:r>
      <w:r w:rsidRPr="0002006E">
        <w:rPr>
          <w:lang w:eastAsia="ar-SA"/>
        </w:rPr>
        <w:t>можностей бюджета района, бюджета округа, путем уточнения по сумме и</w:t>
      </w:r>
      <w:r w:rsidRPr="0002006E">
        <w:rPr>
          <w:lang w:eastAsia="ar-SA"/>
        </w:rPr>
        <w:t>с</w:t>
      </w:r>
      <w:r w:rsidRPr="0002006E">
        <w:rPr>
          <w:lang w:eastAsia="ar-SA"/>
        </w:rPr>
        <w:t>точников финансирования и мероприятиям.</w:t>
      </w:r>
    </w:p>
    <w:p w:rsidR="0002006E" w:rsidRPr="0002006E" w:rsidRDefault="0002006E" w:rsidP="0002006E">
      <w:pPr>
        <w:widowControl w:val="0"/>
        <w:ind w:firstLine="709"/>
        <w:jc w:val="both"/>
        <w:rPr>
          <w:lang w:eastAsia="ar-SA"/>
        </w:rPr>
      </w:pPr>
      <w:r w:rsidRPr="0002006E">
        <w:rPr>
          <w:lang w:eastAsia="ar-SA"/>
        </w:rPr>
        <w:t>Ежегодно объемы финансирования муниципальной программы опред</w:t>
      </w:r>
      <w:r w:rsidRPr="0002006E">
        <w:rPr>
          <w:lang w:eastAsia="ar-SA"/>
        </w:rPr>
        <w:t>е</w:t>
      </w:r>
      <w:r w:rsidRPr="0002006E">
        <w:rPr>
          <w:lang w:eastAsia="ar-SA"/>
        </w:rPr>
        <w:lastRenderedPageBreak/>
        <w:t>ляются в соответствии с утвержденным бюджетом на соответствующий фина</w:t>
      </w:r>
      <w:r w:rsidRPr="0002006E">
        <w:rPr>
          <w:lang w:eastAsia="ar-SA"/>
        </w:rPr>
        <w:t>н</w:t>
      </w:r>
      <w:r w:rsidRPr="0002006E">
        <w:rPr>
          <w:lang w:eastAsia="ar-SA"/>
        </w:rPr>
        <w:t xml:space="preserve">совый год. </w:t>
      </w:r>
    </w:p>
    <w:p w:rsidR="0002006E" w:rsidRPr="0002006E" w:rsidRDefault="0002006E" w:rsidP="0002006E">
      <w:pPr>
        <w:widowControl w:val="0"/>
        <w:ind w:firstLine="709"/>
        <w:jc w:val="both"/>
        <w:rPr>
          <w:lang w:eastAsia="ar-SA"/>
        </w:rPr>
      </w:pPr>
      <w:r w:rsidRPr="0002006E">
        <w:rPr>
          <w:lang w:eastAsia="ar-SA"/>
        </w:rPr>
        <w:t>Финансирование муниципальной программы за счет бюджета автономн</w:t>
      </w:r>
      <w:r w:rsidRPr="0002006E">
        <w:rPr>
          <w:lang w:eastAsia="ar-SA"/>
        </w:rPr>
        <w:t>о</w:t>
      </w:r>
      <w:r w:rsidRPr="0002006E">
        <w:rPr>
          <w:lang w:eastAsia="ar-SA"/>
        </w:rPr>
        <w:t>го округа осуществляется в рамках реализации государственной программы Ханты-Мансийского автономного округа – Югры«Развитие жилищно-коммунального комплекса и повышение энергетической эффективности в Ха</w:t>
      </w:r>
      <w:r w:rsidRPr="0002006E">
        <w:rPr>
          <w:lang w:eastAsia="ar-SA"/>
        </w:rPr>
        <w:t>н</w:t>
      </w:r>
      <w:r w:rsidRPr="0002006E">
        <w:rPr>
          <w:lang w:eastAsia="ar-SA"/>
        </w:rPr>
        <w:t>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02006E">
        <w:rPr>
          <w:lang w:eastAsia="ar-SA"/>
        </w:rPr>
        <w:t>у</w:t>
      </w:r>
      <w:r w:rsidRPr="0002006E">
        <w:rPr>
          <w:lang w:eastAsia="ar-SA"/>
        </w:rPr>
        <w:t>ниципальной программы.</w:t>
      </w:r>
      <w:r>
        <w:rPr>
          <w:lang w:eastAsia="ar-SA"/>
        </w:rPr>
        <w:t>».</w:t>
      </w:r>
    </w:p>
    <w:p w:rsidR="0002006E" w:rsidRPr="0002006E" w:rsidRDefault="0002006E" w:rsidP="0002006E">
      <w:pPr>
        <w:widowControl w:val="0"/>
        <w:ind w:firstLine="709"/>
        <w:jc w:val="both"/>
        <w:rPr>
          <w:bCs/>
        </w:rPr>
      </w:pPr>
      <w:r w:rsidRPr="0002006E">
        <w:t>1.2. Р</w:t>
      </w:r>
      <w:r w:rsidRPr="0002006E">
        <w:rPr>
          <w:bCs/>
        </w:rPr>
        <w:t>аздел «</w:t>
      </w:r>
      <w:r w:rsidRPr="0002006E">
        <w:t>Финансовое обеспечение муниципальной программы</w:t>
      </w:r>
      <w:r w:rsidRPr="0002006E">
        <w:rPr>
          <w:bCs/>
        </w:rPr>
        <w:t>» Па</w:t>
      </w:r>
      <w:r w:rsidRPr="0002006E">
        <w:rPr>
          <w:bCs/>
        </w:rPr>
        <w:t>с</w:t>
      </w:r>
      <w:r w:rsidRPr="0002006E">
        <w:rPr>
          <w:bCs/>
        </w:rPr>
        <w:t>порта муниципальной программы изложить в новой ре</w:t>
      </w:r>
      <w:r>
        <w:rPr>
          <w:bCs/>
        </w:rPr>
        <w:t>дак</w:t>
      </w:r>
      <w:r w:rsidRPr="0002006E">
        <w:rPr>
          <w:bCs/>
        </w:rPr>
        <w:t>ции:</w:t>
      </w:r>
    </w:p>
    <w:p w:rsidR="0002006E" w:rsidRDefault="0002006E" w:rsidP="0002006E">
      <w:pPr>
        <w:widowControl w:val="0"/>
        <w:ind w:firstLine="709"/>
        <w:jc w:val="both"/>
        <w:rPr>
          <w:sz w:val="24"/>
          <w:szCs w:val="24"/>
          <w:lang w:eastAsia="ar-SA"/>
        </w:rPr>
      </w:pPr>
    </w:p>
    <w:tbl>
      <w:tblPr>
        <w:tblW w:w="0" w:type="auto"/>
        <w:tblBorders>
          <w:top w:val="nil"/>
          <w:left w:val="nil"/>
          <w:bottom w:val="nil"/>
          <w:right w:val="nil"/>
        </w:tblBorders>
        <w:tblLayout w:type="fixed"/>
        <w:tblLook w:val="0000"/>
      </w:tblPr>
      <w:tblGrid>
        <w:gridCol w:w="4697"/>
        <w:gridCol w:w="4697"/>
      </w:tblGrid>
      <w:tr w:rsidR="0002006E" w:rsidRPr="005E2F69" w:rsidTr="0002006E">
        <w:trPr>
          <w:trHeight w:val="1576"/>
        </w:trPr>
        <w:tc>
          <w:tcPr>
            <w:tcW w:w="4697" w:type="dxa"/>
          </w:tcPr>
          <w:p w:rsidR="0002006E" w:rsidRPr="005E2F69" w:rsidRDefault="0002006E" w:rsidP="0002006E">
            <w:pPr>
              <w:autoSpaceDE w:val="0"/>
              <w:autoSpaceDN w:val="0"/>
              <w:adjustRightInd w:val="0"/>
              <w:rPr>
                <w:color w:val="000000"/>
              </w:rPr>
            </w:pPr>
            <w:r w:rsidRPr="005E2F69">
              <w:rPr>
                <w:color w:val="000000"/>
              </w:rPr>
              <w:t>«Финансовое обес</w:t>
            </w:r>
            <w:r>
              <w:rPr>
                <w:color w:val="000000"/>
              </w:rPr>
              <w:t>печение муниц</w:t>
            </w:r>
            <w:r>
              <w:rPr>
                <w:color w:val="000000"/>
              </w:rPr>
              <w:t>и</w:t>
            </w:r>
            <w:r>
              <w:rPr>
                <w:color w:val="000000"/>
              </w:rPr>
              <w:t>пальной программы</w:t>
            </w:r>
          </w:p>
        </w:tc>
        <w:tc>
          <w:tcPr>
            <w:tcW w:w="4697" w:type="dxa"/>
          </w:tcPr>
          <w:p w:rsidR="0002006E" w:rsidRPr="0002006E" w:rsidRDefault="0002006E" w:rsidP="0002006E">
            <w:pPr>
              <w:widowControl w:val="0"/>
              <w:jc w:val="both"/>
              <w:rPr>
                <w:lang w:eastAsia="en-US"/>
              </w:rPr>
            </w:pPr>
            <w:r w:rsidRPr="0002006E">
              <w:rPr>
                <w:lang w:eastAsia="ar-SA"/>
              </w:rPr>
              <w:t>общий объем финансирования м</w:t>
            </w:r>
            <w:r w:rsidRPr="0002006E">
              <w:rPr>
                <w:lang w:eastAsia="ar-SA"/>
              </w:rPr>
              <w:t>у</w:t>
            </w:r>
            <w:r w:rsidRPr="0002006E">
              <w:rPr>
                <w:lang w:eastAsia="ar-SA"/>
              </w:rPr>
              <w:t>ниципальной программы в 2014–2020 годах составит 2 040 082,46 тыс. рублей, в том числе:</w:t>
            </w:r>
          </w:p>
          <w:p w:rsidR="0002006E" w:rsidRPr="0002006E" w:rsidRDefault="0002006E" w:rsidP="0002006E">
            <w:pPr>
              <w:widowControl w:val="0"/>
              <w:jc w:val="both"/>
              <w:rPr>
                <w:lang w:eastAsia="ar-SA"/>
              </w:rPr>
            </w:pPr>
            <w:r w:rsidRPr="0002006E">
              <w:rPr>
                <w:lang w:eastAsia="ar-SA"/>
              </w:rPr>
              <w:t>в 2014 году – 463 020,56 тыс. руб.;</w:t>
            </w:r>
          </w:p>
          <w:p w:rsidR="0002006E" w:rsidRPr="0002006E" w:rsidRDefault="0002006E" w:rsidP="0002006E">
            <w:pPr>
              <w:widowControl w:val="0"/>
              <w:jc w:val="both"/>
              <w:rPr>
                <w:lang w:eastAsia="ar-SA"/>
              </w:rPr>
            </w:pPr>
            <w:r w:rsidRPr="0002006E">
              <w:rPr>
                <w:lang w:eastAsia="ar-SA"/>
              </w:rPr>
              <w:t>в 2015 году – 401 134,80 тыс. руб.;</w:t>
            </w:r>
          </w:p>
          <w:p w:rsidR="0002006E" w:rsidRPr="0002006E" w:rsidRDefault="0002006E" w:rsidP="0002006E">
            <w:pPr>
              <w:widowControl w:val="0"/>
              <w:jc w:val="both"/>
              <w:rPr>
                <w:lang w:eastAsia="ar-SA"/>
              </w:rPr>
            </w:pPr>
            <w:r w:rsidRPr="0002006E">
              <w:rPr>
                <w:lang w:eastAsia="ar-SA"/>
              </w:rPr>
              <w:t>в 2016 году – 374 415,33 тыс. руб.;</w:t>
            </w:r>
          </w:p>
          <w:p w:rsidR="0002006E" w:rsidRPr="0002006E" w:rsidRDefault="0002006E" w:rsidP="0002006E">
            <w:pPr>
              <w:widowControl w:val="0"/>
              <w:jc w:val="both"/>
              <w:rPr>
                <w:lang w:eastAsia="ar-SA"/>
              </w:rPr>
            </w:pPr>
            <w:r w:rsidRPr="0002006E">
              <w:rPr>
                <w:lang w:eastAsia="ar-SA"/>
              </w:rPr>
              <w:t>в 2017 году – 424  334,2 тыс. руб.;</w:t>
            </w:r>
          </w:p>
          <w:p w:rsidR="0002006E" w:rsidRPr="0002006E" w:rsidRDefault="0002006E" w:rsidP="0002006E">
            <w:pPr>
              <w:widowControl w:val="0"/>
              <w:jc w:val="both"/>
              <w:rPr>
                <w:lang w:eastAsia="ar-SA"/>
              </w:rPr>
            </w:pPr>
            <w:r w:rsidRPr="0002006E">
              <w:rPr>
                <w:lang w:eastAsia="ar-SA"/>
              </w:rPr>
              <w:t>в 2018 году – 162 480,90 тыс. руб.;</w:t>
            </w:r>
          </w:p>
          <w:p w:rsidR="0002006E" w:rsidRPr="0002006E" w:rsidRDefault="0002006E" w:rsidP="0002006E">
            <w:pPr>
              <w:widowControl w:val="0"/>
              <w:jc w:val="both"/>
              <w:rPr>
                <w:lang w:eastAsia="ar-SA"/>
              </w:rPr>
            </w:pPr>
            <w:r w:rsidRPr="0002006E">
              <w:rPr>
                <w:lang w:eastAsia="ar-SA"/>
              </w:rPr>
              <w:t>в 2019 году – 148 854,70 тыс. руб.;</w:t>
            </w:r>
          </w:p>
          <w:p w:rsidR="0002006E" w:rsidRPr="0002006E" w:rsidRDefault="0002006E" w:rsidP="0002006E">
            <w:pPr>
              <w:widowControl w:val="0"/>
              <w:jc w:val="both"/>
              <w:rPr>
                <w:lang w:eastAsia="ar-SA"/>
              </w:rPr>
            </w:pPr>
            <w:r w:rsidRPr="0002006E">
              <w:rPr>
                <w:lang w:eastAsia="ar-SA"/>
              </w:rPr>
              <w:t>в 2020 году – 65 842,00 тыс. руб.;</w:t>
            </w:r>
          </w:p>
          <w:p w:rsidR="0002006E" w:rsidRPr="0002006E" w:rsidRDefault="0002006E" w:rsidP="0002006E">
            <w:pPr>
              <w:widowControl w:val="0"/>
              <w:jc w:val="both"/>
              <w:rPr>
                <w:spacing w:val="-5"/>
                <w:lang w:eastAsia="ar-SA"/>
              </w:rPr>
            </w:pPr>
            <w:r w:rsidRPr="0002006E">
              <w:rPr>
                <w:spacing w:val="-5"/>
                <w:lang w:eastAsia="ar-SA"/>
              </w:rPr>
              <w:t>из них:</w:t>
            </w:r>
          </w:p>
          <w:p w:rsidR="0002006E" w:rsidRPr="0002006E" w:rsidRDefault="0002006E" w:rsidP="0002006E">
            <w:pPr>
              <w:widowControl w:val="0"/>
              <w:jc w:val="both"/>
              <w:rPr>
                <w:spacing w:val="-5"/>
                <w:lang w:eastAsia="ar-SA"/>
              </w:rPr>
            </w:pPr>
            <w:r w:rsidRPr="0002006E">
              <w:rPr>
                <w:spacing w:val="-5"/>
                <w:lang w:eastAsia="ar-SA"/>
              </w:rPr>
              <w:t>за счет средств бюджета округа:</w:t>
            </w:r>
          </w:p>
          <w:p w:rsidR="0002006E" w:rsidRPr="0002006E" w:rsidRDefault="0002006E" w:rsidP="0002006E">
            <w:pPr>
              <w:widowControl w:val="0"/>
              <w:jc w:val="both"/>
              <w:rPr>
                <w:lang w:eastAsia="ar-SA"/>
              </w:rPr>
            </w:pPr>
            <w:r w:rsidRPr="0002006E">
              <w:rPr>
                <w:lang w:eastAsia="ar-SA"/>
              </w:rPr>
              <w:t>в 2014 году –73 051,81  тыс. руб.;</w:t>
            </w:r>
          </w:p>
          <w:p w:rsidR="0002006E" w:rsidRPr="0002006E" w:rsidRDefault="0002006E" w:rsidP="0002006E">
            <w:pPr>
              <w:widowControl w:val="0"/>
              <w:jc w:val="both"/>
              <w:rPr>
                <w:lang w:eastAsia="ar-SA"/>
              </w:rPr>
            </w:pPr>
            <w:r w:rsidRPr="0002006E">
              <w:rPr>
                <w:lang w:eastAsia="ar-SA"/>
              </w:rPr>
              <w:t>в 2015 году – 83 674,51 тыс. руб.;</w:t>
            </w:r>
          </w:p>
          <w:p w:rsidR="0002006E" w:rsidRPr="0002006E" w:rsidRDefault="0002006E" w:rsidP="0002006E">
            <w:pPr>
              <w:widowControl w:val="0"/>
              <w:jc w:val="both"/>
              <w:rPr>
                <w:lang w:eastAsia="ar-SA"/>
              </w:rPr>
            </w:pPr>
            <w:r w:rsidRPr="0002006E">
              <w:rPr>
                <w:lang w:eastAsia="ar-SA"/>
              </w:rPr>
              <w:t>в 2016 году – 97 164,02 тыс. руб.;</w:t>
            </w:r>
          </w:p>
          <w:p w:rsidR="0002006E" w:rsidRPr="0002006E" w:rsidRDefault="0002006E" w:rsidP="0002006E">
            <w:pPr>
              <w:widowControl w:val="0"/>
              <w:jc w:val="both"/>
              <w:rPr>
                <w:lang w:eastAsia="ar-SA"/>
              </w:rPr>
            </w:pPr>
            <w:r w:rsidRPr="0002006E">
              <w:rPr>
                <w:lang w:eastAsia="ar-SA"/>
              </w:rPr>
              <w:t>в 2017 году –81 620,70 тыс. руб.;</w:t>
            </w:r>
          </w:p>
          <w:p w:rsidR="0002006E" w:rsidRPr="0002006E" w:rsidRDefault="0002006E" w:rsidP="0002006E">
            <w:pPr>
              <w:widowControl w:val="0"/>
              <w:jc w:val="both"/>
              <w:rPr>
                <w:lang w:eastAsia="ar-SA"/>
              </w:rPr>
            </w:pPr>
            <w:r w:rsidRPr="0002006E">
              <w:rPr>
                <w:lang w:eastAsia="ar-SA"/>
              </w:rPr>
              <w:t>в 2018 году –76 702,10 тыс. руб.;</w:t>
            </w:r>
          </w:p>
          <w:p w:rsidR="0002006E" w:rsidRPr="0002006E" w:rsidRDefault="0002006E" w:rsidP="0002006E">
            <w:pPr>
              <w:widowControl w:val="0"/>
              <w:jc w:val="both"/>
              <w:rPr>
                <w:lang w:eastAsia="ar-SA"/>
              </w:rPr>
            </w:pPr>
            <w:r w:rsidRPr="0002006E">
              <w:rPr>
                <w:lang w:eastAsia="ar-SA"/>
              </w:rPr>
              <w:t>в 2019 году –60 420,20 тыс. руб.</w:t>
            </w:r>
          </w:p>
          <w:p w:rsidR="0002006E" w:rsidRPr="0002006E" w:rsidRDefault="0002006E" w:rsidP="0002006E">
            <w:pPr>
              <w:widowControl w:val="0"/>
              <w:jc w:val="both"/>
            </w:pPr>
            <w:r w:rsidRPr="0002006E">
              <w:t>за счет средств бюджета района:</w:t>
            </w:r>
          </w:p>
          <w:p w:rsidR="0002006E" w:rsidRPr="0002006E" w:rsidRDefault="0002006E" w:rsidP="0002006E">
            <w:pPr>
              <w:widowControl w:val="0"/>
              <w:jc w:val="both"/>
              <w:rPr>
                <w:lang w:eastAsia="ar-SA"/>
              </w:rPr>
            </w:pPr>
            <w:r w:rsidRPr="0002006E">
              <w:rPr>
                <w:lang w:eastAsia="ar-SA"/>
              </w:rPr>
              <w:t>в 2014 году – 389 968,75 тыс. руб.;</w:t>
            </w:r>
          </w:p>
          <w:p w:rsidR="0002006E" w:rsidRPr="0002006E" w:rsidRDefault="0002006E" w:rsidP="0002006E">
            <w:pPr>
              <w:widowControl w:val="0"/>
              <w:jc w:val="both"/>
              <w:rPr>
                <w:lang w:eastAsia="ar-SA"/>
              </w:rPr>
            </w:pPr>
            <w:r w:rsidRPr="0002006E">
              <w:rPr>
                <w:lang w:eastAsia="ar-SA"/>
              </w:rPr>
              <w:t>в 2015 году – 317 460,29 тыс. руб.;</w:t>
            </w:r>
          </w:p>
          <w:p w:rsidR="0002006E" w:rsidRPr="0002006E" w:rsidRDefault="0002006E" w:rsidP="0002006E">
            <w:pPr>
              <w:widowControl w:val="0"/>
              <w:jc w:val="both"/>
              <w:rPr>
                <w:lang w:eastAsia="ar-SA"/>
              </w:rPr>
            </w:pPr>
            <w:r w:rsidRPr="0002006E">
              <w:rPr>
                <w:lang w:eastAsia="ar-SA"/>
              </w:rPr>
              <w:t>в 2016 году – 277 251,31 тыс. руб.;</w:t>
            </w:r>
          </w:p>
          <w:p w:rsidR="0002006E" w:rsidRPr="0002006E" w:rsidRDefault="0002006E" w:rsidP="0002006E">
            <w:pPr>
              <w:widowControl w:val="0"/>
              <w:jc w:val="both"/>
              <w:rPr>
                <w:lang w:eastAsia="ar-SA"/>
              </w:rPr>
            </w:pPr>
            <w:r w:rsidRPr="0002006E">
              <w:rPr>
                <w:lang w:eastAsia="ar-SA"/>
              </w:rPr>
              <w:t>в 2017 году – 342 713,5 тыс. руб.;</w:t>
            </w:r>
          </w:p>
          <w:p w:rsidR="0002006E" w:rsidRPr="0002006E" w:rsidRDefault="0002006E" w:rsidP="0002006E">
            <w:pPr>
              <w:widowControl w:val="0"/>
              <w:jc w:val="both"/>
              <w:rPr>
                <w:lang w:eastAsia="ar-SA"/>
              </w:rPr>
            </w:pPr>
            <w:r w:rsidRPr="0002006E">
              <w:rPr>
                <w:lang w:eastAsia="ar-SA"/>
              </w:rPr>
              <w:t>в 2018 году – 85 778,80 тыс. руб.;</w:t>
            </w:r>
          </w:p>
          <w:p w:rsidR="0002006E" w:rsidRPr="0002006E" w:rsidRDefault="0002006E" w:rsidP="0002006E">
            <w:pPr>
              <w:widowControl w:val="0"/>
              <w:jc w:val="both"/>
              <w:rPr>
                <w:lang w:eastAsia="ar-SA"/>
              </w:rPr>
            </w:pPr>
            <w:r w:rsidRPr="0002006E">
              <w:rPr>
                <w:lang w:eastAsia="ar-SA"/>
              </w:rPr>
              <w:t>в 2019 году – 88 434,50 тыс. руб.;</w:t>
            </w:r>
          </w:p>
          <w:p w:rsidR="0002006E" w:rsidRPr="0002006E" w:rsidRDefault="0002006E" w:rsidP="0002006E">
            <w:pPr>
              <w:widowControl w:val="0"/>
              <w:jc w:val="both"/>
              <w:rPr>
                <w:lang w:eastAsia="ar-SA"/>
              </w:rPr>
            </w:pPr>
            <w:r w:rsidRPr="0002006E">
              <w:rPr>
                <w:lang w:eastAsia="ar-SA"/>
              </w:rPr>
              <w:t>в 2020 году – 65 842,0 тыс. руб.;</w:t>
            </w:r>
          </w:p>
          <w:p w:rsidR="0002006E" w:rsidRPr="0002006E" w:rsidRDefault="0002006E" w:rsidP="0002006E">
            <w:pPr>
              <w:widowControl w:val="0"/>
              <w:jc w:val="both"/>
            </w:pPr>
            <w:r w:rsidRPr="0002006E">
              <w:t>за счет средств бюджета поселений:</w:t>
            </w:r>
          </w:p>
          <w:p w:rsidR="0002006E" w:rsidRPr="0002006E" w:rsidRDefault="0002006E" w:rsidP="0002006E">
            <w:pPr>
              <w:widowControl w:val="0"/>
              <w:jc w:val="both"/>
              <w:rPr>
                <w:lang w:eastAsia="ar-SA"/>
              </w:rPr>
            </w:pPr>
            <w:r w:rsidRPr="0002006E">
              <w:rPr>
                <w:lang w:eastAsia="ar-SA"/>
              </w:rPr>
              <w:t>в 2016 году – 0,00 тыс. руб.»</w:t>
            </w:r>
            <w:r>
              <w:rPr>
                <w:lang w:eastAsia="ar-SA"/>
              </w:rPr>
              <w:t>.</w:t>
            </w:r>
          </w:p>
          <w:p w:rsidR="0002006E" w:rsidRPr="005E2F69" w:rsidRDefault="0002006E" w:rsidP="0002006E">
            <w:pPr>
              <w:autoSpaceDE w:val="0"/>
              <w:autoSpaceDN w:val="0"/>
              <w:adjustRightInd w:val="0"/>
              <w:jc w:val="both"/>
              <w:rPr>
                <w:color w:val="000000"/>
              </w:rPr>
            </w:pPr>
          </w:p>
        </w:tc>
      </w:tr>
    </w:tbl>
    <w:p w:rsidR="0002006E" w:rsidRDefault="0002006E" w:rsidP="0002006E">
      <w:pPr>
        <w:widowControl w:val="0"/>
        <w:ind w:firstLine="709"/>
        <w:jc w:val="both"/>
        <w:rPr>
          <w:sz w:val="24"/>
          <w:szCs w:val="24"/>
          <w:lang w:eastAsia="ar-SA"/>
        </w:rPr>
      </w:pPr>
    </w:p>
    <w:p w:rsidR="0002006E" w:rsidRPr="0002006E" w:rsidRDefault="0002006E" w:rsidP="0002006E">
      <w:pPr>
        <w:ind w:firstLine="709"/>
        <w:jc w:val="both"/>
        <w:rPr>
          <w:bCs/>
        </w:rPr>
      </w:pPr>
      <w:r w:rsidRPr="0002006E">
        <w:lastRenderedPageBreak/>
        <w:t>1.3. В приложении 2 к муниципальной программе п</w:t>
      </w:r>
      <w:r>
        <w:t>ункты</w:t>
      </w:r>
      <w:r w:rsidRPr="0002006E">
        <w:t xml:space="preserve"> 1.2; 1.2.1; </w:t>
      </w:r>
      <w:bookmarkStart w:id="0" w:name="_GoBack"/>
      <w:bookmarkEnd w:id="0"/>
      <w:r>
        <w:t>«</w:t>
      </w:r>
      <w:r w:rsidRPr="0002006E">
        <w:t>ит</w:t>
      </w:r>
      <w:r w:rsidRPr="0002006E">
        <w:t>о</w:t>
      </w:r>
      <w:r w:rsidRPr="0002006E">
        <w:t>го по мероприятию 1.2</w:t>
      </w:r>
      <w:r>
        <w:t>»</w:t>
      </w:r>
      <w:r w:rsidRPr="0002006E">
        <w:t xml:space="preserve">; </w:t>
      </w:r>
      <w:r>
        <w:t>«</w:t>
      </w:r>
      <w:r w:rsidRPr="0002006E">
        <w:t>Итого по Подпрограмме 1</w:t>
      </w:r>
      <w:r>
        <w:t>»</w:t>
      </w:r>
      <w:r w:rsidRPr="0002006E">
        <w:t xml:space="preserve">; </w:t>
      </w:r>
      <w:r>
        <w:t>«</w:t>
      </w:r>
      <w:r w:rsidRPr="0002006E">
        <w:t>всего по муниципал</w:t>
      </w:r>
      <w:r w:rsidRPr="0002006E">
        <w:t>ь</w:t>
      </w:r>
      <w:r w:rsidRPr="0002006E">
        <w:t>ной Программе</w:t>
      </w:r>
      <w:r>
        <w:t>»</w:t>
      </w:r>
      <w:r w:rsidRPr="0002006E">
        <w:t xml:space="preserve">; </w:t>
      </w:r>
      <w:r>
        <w:t>«</w:t>
      </w:r>
      <w:r w:rsidRPr="0002006E">
        <w:t xml:space="preserve">в том числе: </w:t>
      </w:r>
      <w:r w:rsidRPr="0002006E">
        <w:rPr>
          <w:bCs/>
        </w:rPr>
        <w:t>прочие расходы</w:t>
      </w:r>
      <w:r>
        <w:rPr>
          <w:bCs/>
        </w:rPr>
        <w:t>»</w:t>
      </w:r>
      <w:r w:rsidRPr="0002006E">
        <w:rPr>
          <w:bCs/>
        </w:rPr>
        <w:t xml:space="preserve">; </w:t>
      </w:r>
      <w:r>
        <w:rPr>
          <w:bCs/>
        </w:rPr>
        <w:t>«</w:t>
      </w:r>
      <w:r w:rsidRPr="0002006E">
        <w:rPr>
          <w:bCs/>
        </w:rPr>
        <w:t>в том числе по исполнит</w:t>
      </w:r>
      <w:r w:rsidRPr="0002006E">
        <w:rPr>
          <w:bCs/>
        </w:rPr>
        <w:t>е</w:t>
      </w:r>
      <w:r w:rsidRPr="0002006E">
        <w:rPr>
          <w:bCs/>
        </w:rPr>
        <w:t>лям: Муниципальное казенное учреждение «Управление капитального стро</w:t>
      </w:r>
      <w:r w:rsidRPr="0002006E">
        <w:rPr>
          <w:bCs/>
        </w:rPr>
        <w:t>и</w:t>
      </w:r>
      <w:r w:rsidRPr="0002006E">
        <w:rPr>
          <w:bCs/>
        </w:rPr>
        <w:t>тельства по застройке Нижневартовского района</w:t>
      </w:r>
      <w:r>
        <w:t>изложить</w:t>
      </w:r>
      <w:r w:rsidRPr="0002006E">
        <w:t xml:space="preserve"> в новой редакции</w:t>
      </w:r>
      <w:r w:rsidRPr="0002006E">
        <w:rPr>
          <w:bCs/>
        </w:rPr>
        <w:t>,</w:t>
      </w:r>
      <w:r>
        <w:rPr>
          <w:bCs/>
        </w:rPr>
        <w:t xml:space="preserve"> дополнить пунктами 1.2.129−</w:t>
      </w:r>
      <w:r w:rsidRPr="0002006E">
        <w:rPr>
          <w:bCs/>
        </w:rPr>
        <w:t>1.2.144 согласно приложению.</w:t>
      </w:r>
    </w:p>
    <w:p w:rsidR="0002006E" w:rsidRPr="0002006E" w:rsidRDefault="0002006E" w:rsidP="0002006E">
      <w:pPr>
        <w:widowControl w:val="0"/>
        <w:ind w:firstLine="709"/>
        <w:jc w:val="both"/>
      </w:pPr>
    </w:p>
    <w:p w:rsidR="0002006E" w:rsidRPr="0002006E" w:rsidRDefault="0002006E" w:rsidP="0002006E">
      <w:pPr>
        <w:widowControl w:val="0"/>
        <w:ind w:firstLine="709"/>
        <w:jc w:val="both"/>
      </w:pPr>
      <w:r w:rsidRPr="0002006E">
        <w:t>2. Службе документационного обеспечения управления организации де</w:t>
      </w:r>
      <w:r w:rsidRPr="0002006E">
        <w:t>я</w:t>
      </w:r>
      <w:r w:rsidRPr="0002006E">
        <w:t xml:space="preserve">тельности администрации района (Ю.В Мороз) разместить постановление на официальном веб-сайте администрации района: </w:t>
      </w:r>
      <w:r w:rsidRPr="0002006E">
        <w:rPr>
          <w:lang w:val="en-US"/>
        </w:rPr>
        <w:t>WWW</w:t>
      </w:r>
      <w:r w:rsidRPr="0002006E">
        <w:t>.</w:t>
      </w:r>
      <w:r w:rsidRPr="0002006E">
        <w:rPr>
          <w:lang w:val="en-US"/>
        </w:rPr>
        <w:t>nvraion</w:t>
      </w:r>
      <w:r w:rsidRPr="0002006E">
        <w:t>.</w:t>
      </w:r>
      <w:r w:rsidRPr="0002006E">
        <w:rPr>
          <w:lang w:val="en-US"/>
        </w:rPr>
        <w:t>ru</w:t>
      </w:r>
      <w:r w:rsidRPr="0002006E">
        <w:t>/</w:t>
      </w:r>
    </w:p>
    <w:p w:rsidR="0002006E" w:rsidRPr="0002006E" w:rsidRDefault="0002006E" w:rsidP="0002006E">
      <w:pPr>
        <w:widowControl w:val="0"/>
        <w:ind w:firstLine="709"/>
        <w:jc w:val="both"/>
      </w:pPr>
    </w:p>
    <w:p w:rsidR="0002006E" w:rsidRPr="0002006E" w:rsidRDefault="0002006E" w:rsidP="0002006E">
      <w:pPr>
        <w:widowControl w:val="0"/>
        <w:ind w:firstLine="709"/>
        <w:jc w:val="both"/>
      </w:pPr>
      <w:r w:rsidRPr="0002006E">
        <w:t>3. Пресс-службе администрации района (А.В. Мартынова) опубликовать постановление в приложении «О</w:t>
      </w:r>
      <w:r>
        <w:t xml:space="preserve">фициальный бюллетень» к газете </w:t>
      </w:r>
      <w:r w:rsidRPr="0002006E">
        <w:t>«Новости Приобья».</w:t>
      </w:r>
    </w:p>
    <w:p w:rsidR="0002006E" w:rsidRPr="0002006E" w:rsidRDefault="0002006E" w:rsidP="0002006E">
      <w:pPr>
        <w:widowControl w:val="0"/>
        <w:ind w:firstLine="709"/>
        <w:jc w:val="both"/>
      </w:pPr>
    </w:p>
    <w:p w:rsidR="0002006E" w:rsidRPr="0002006E" w:rsidRDefault="0002006E" w:rsidP="0002006E">
      <w:pPr>
        <w:widowControl w:val="0"/>
        <w:ind w:firstLine="709"/>
        <w:jc w:val="both"/>
      </w:pPr>
      <w:r w:rsidRPr="0002006E">
        <w:t>4. Постановление вступает в силу после его официального опубликования (обнародования).</w:t>
      </w:r>
    </w:p>
    <w:p w:rsidR="0002006E" w:rsidRPr="0002006E" w:rsidRDefault="0002006E" w:rsidP="0002006E">
      <w:pPr>
        <w:widowControl w:val="0"/>
        <w:ind w:firstLine="709"/>
        <w:jc w:val="both"/>
        <w:rPr>
          <w:szCs w:val="16"/>
        </w:rPr>
      </w:pPr>
    </w:p>
    <w:p w:rsidR="0002006E" w:rsidRPr="0002006E" w:rsidRDefault="0002006E" w:rsidP="0002006E">
      <w:pPr>
        <w:widowControl w:val="0"/>
        <w:autoSpaceDE w:val="0"/>
        <w:autoSpaceDN w:val="0"/>
        <w:adjustRightInd w:val="0"/>
        <w:ind w:firstLine="709"/>
        <w:jc w:val="both"/>
      </w:pPr>
      <w:r w:rsidRPr="0002006E">
        <w:t>5. Контроль за выполнением постановления возложить на заместителя главы района по жилищно-коммунальному хозяйству и строительства В.С. Фенского.</w:t>
      </w:r>
    </w:p>
    <w:p w:rsidR="002827F4" w:rsidRDefault="002827F4" w:rsidP="00C65DE7">
      <w:pPr>
        <w:tabs>
          <w:tab w:val="left" w:pos="720"/>
        </w:tabs>
        <w:ind w:right="46"/>
        <w:jc w:val="both"/>
        <w:rPr>
          <w:bCs/>
        </w:rPr>
      </w:pPr>
    </w:p>
    <w:p w:rsidR="002827F4" w:rsidRPr="00C65DE7" w:rsidRDefault="002827F4" w:rsidP="00C65DE7">
      <w:pPr>
        <w:tabs>
          <w:tab w:val="left" w:pos="720"/>
        </w:tabs>
        <w:ind w:right="46"/>
        <w:jc w:val="both"/>
        <w:rPr>
          <w:bCs/>
        </w:rPr>
      </w:pPr>
    </w:p>
    <w:p w:rsidR="00C65DE7" w:rsidRDefault="00C65DE7" w:rsidP="00C65DE7">
      <w:pPr>
        <w:tabs>
          <w:tab w:val="left" w:pos="720"/>
        </w:tabs>
        <w:jc w:val="both"/>
        <w:rPr>
          <w:bCs/>
        </w:rPr>
      </w:pPr>
    </w:p>
    <w:p w:rsidR="00C65DE7" w:rsidRDefault="00C65DE7" w:rsidP="00C65DE7">
      <w:pPr>
        <w:tabs>
          <w:tab w:val="left" w:pos="720"/>
        </w:tabs>
        <w:jc w:val="both"/>
        <w:rPr>
          <w:bCs/>
        </w:rPr>
      </w:pPr>
      <w:r w:rsidRPr="00986774">
        <w:rPr>
          <w:bCs/>
        </w:rPr>
        <w:t>Глава района                                                                                Б.А. Саломатин</w:t>
      </w:r>
    </w:p>
    <w:p w:rsidR="009E2D05" w:rsidRDefault="009E2D05" w:rsidP="00C65DE7">
      <w:pPr>
        <w:tabs>
          <w:tab w:val="left" w:pos="720"/>
        </w:tabs>
        <w:jc w:val="both"/>
        <w:rPr>
          <w:bCs/>
        </w:rPr>
      </w:pPr>
    </w:p>
    <w:p w:rsidR="009E2D05" w:rsidRDefault="009E2D05" w:rsidP="00C65DE7">
      <w:pPr>
        <w:tabs>
          <w:tab w:val="left" w:pos="720"/>
        </w:tabs>
        <w:jc w:val="both"/>
        <w:rPr>
          <w:bCs/>
        </w:rPr>
      </w:pPr>
    </w:p>
    <w:p w:rsidR="00C647C4" w:rsidRDefault="00C647C4"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pPr>
    </w:p>
    <w:p w:rsidR="0002006E" w:rsidRDefault="0002006E" w:rsidP="00C65DE7">
      <w:pPr>
        <w:tabs>
          <w:tab w:val="left" w:pos="720"/>
        </w:tabs>
        <w:jc w:val="both"/>
        <w:rPr>
          <w:bCs/>
        </w:rPr>
        <w:sectPr w:rsidR="0002006E" w:rsidSect="002827F4">
          <w:pgSz w:w="11906" w:h="16838"/>
          <w:pgMar w:top="1134" w:right="567" w:bottom="1134" w:left="1701" w:header="709" w:footer="709" w:gutter="0"/>
          <w:cols w:space="708"/>
          <w:docGrid w:linePitch="360"/>
        </w:sectPr>
      </w:pPr>
    </w:p>
    <w:p w:rsidR="0002006E" w:rsidRPr="0002006E" w:rsidRDefault="0002006E" w:rsidP="0002006E">
      <w:pPr>
        <w:ind w:left="10206"/>
        <w:jc w:val="both"/>
      </w:pPr>
      <w:r>
        <w:lastRenderedPageBreak/>
        <w:t>Приложение</w:t>
      </w:r>
      <w:r w:rsidRPr="0002006E">
        <w:t xml:space="preserve"> к постановлению </w:t>
      </w:r>
    </w:p>
    <w:p w:rsidR="0002006E" w:rsidRPr="0002006E" w:rsidRDefault="0002006E" w:rsidP="0002006E">
      <w:pPr>
        <w:ind w:left="10206"/>
        <w:jc w:val="both"/>
      </w:pPr>
      <w:r w:rsidRPr="0002006E">
        <w:t>администрации района</w:t>
      </w:r>
    </w:p>
    <w:p w:rsidR="0002006E" w:rsidRPr="0002006E" w:rsidRDefault="0002006E" w:rsidP="0002006E">
      <w:pPr>
        <w:ind w:left="10206"/>
        <w:jc w:val="both"/>
      </w:pPr>
      <w:r w:rsidRPr="0002006E">
        <w:t xml:space="preserve">от </w:t>
      </w:r>
      <w:r w:rsidR="00B55F61">
        <w:t>24.04.2017</w:t>
      </w:r>
      <w:r w:rsidRPr="0002006E">
        <w:t xml:space="preserve"> № </w:t>
      </w:r>
      <w:r w:rsidR="00B55F61">
        <w:t>814</w:t>
      </w:r>
    </w:p>
    <w:p w:rsidR="0002006E" w:rsidRPr="0002006E" w:rsidRDefault="0002006E" w:rsidP="0002006E">
      <w:pPr>
        <w:ind w:left="10206"/>
        <w:jc w:val="both"/>
      </w:pPr>
    </w:p>
    <w:p w:rsidR="0002006E" w:rsidRPr="0002006E" w:rsidRDefault="0002006E" w:rsidP="0002006E">
      <w:pPr>
        <w:jc w:val="center"/>
        <w:rPr>
          <w:b/>
        </w:rPr>
      </w:pPr>
      <w:r w:rsidRPr="0002006E">
        <w:rPr>
          <w:b/>
        </w:rPr>
        <w:t>Изменения в приложение 2 к муниципальной программе</w:t>
      </w:r>
    </w:p>
    <w:p w:rsidR="0002006E" w:rsidRPr="0002006E" w:rsidRDefault="0002006E" w:rsidP="0002006E">
      <w:pPr>
        <w:jc w:val="center"/>
        <w:rPr>
          <w:b/>
        </w:rPr>
      </w:pPr>
      <w:r w:rsidRPr="0002006E">
        <w:rPr>
          <w:b/>
        </w:rPr>
        <w:t xml:space="preserve">«Развитие жилищно-коммунального комплекса и повышение энергетической эффективности </w:t>
      </w:r>
    </w:p>
    <w:p w:rsidR="0002006E" w:rsidRPr="0002006E" w:rsidRDefault="0002006E" w:rsidP="0002006E">
      <w:pPr>
        <w:jc w:val="center"/>
        <w:rPr>
          <w:b/>
        </w:rPr>
      </w:pPr>
      <w:r w:rsidRPr="0002006E">
        <w:rPr>
          <w:b/>
        </w:rPr>
        <w:t>вНижневартовском районе на 2014−2020 годы»</w:t>
      </w:r>
    </w:p>
    <w:p w:rsidR="0002006E" w:rsidRPr="0002006E" w:rsidRDefault="0002006E" w:rsidP="0002006E">
      <w:pPr>
        <w:jc w:val="center"/>
        <w:rPr>
          <w:b/>
        </w:rPr>
      </w:pPr>
    </w:p>
    <w:tbl>
      <w:tblPr>
        <w:tblW w:w="15201" w:type="dxa"/>
        <w:tblInd w:w="93" w:type="dxa"/>
        <w:tblLayout w:type="fixed"/>
        <w:tblLook w:val="04A0"/>
      </w:tblPr>
      <w:tblGrid>
        <w:gridCol w:w="866"/>
        <w:gridCol w:w="850"/>
        <w:gridCol w:w="709"/>
        <w:gridCol w:w="709"/>
        <w:gridCol w:w="567"/>
        <w:gridCol w:w="283"/>
        <w:gridCol w:w="1465"/>
        <w:gridCol w:w="1420"/>
        <w:gridCol w:w="1523"/>
        <w:gridCol w:w="1420"/>
        <w:gridCol w:w="1386"/>
        <w:gridCol w:w="1574"/>
        <w:gridCol w:w="1266"/>
        <w:gridCol w:w="1163"/>
      </w:tblGrid>
      <w:tr w:rsidR="0002006E" w:rsidRPr="0002006E" w:rsidTr="0002006E">
        <w:trPr>
          <w:trHeight w:val="300"/>
        </w:trPr>
        <w:tc>
          <w:tcPr>
            <w:tcW w:w="8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06E" w:rsidRDefault="0002006E" w:rsidP="0002006E">
            <w:pPr>
              <w:jc w:val="center"/>
              <w:rPr>
                <w:b/>
                <w:sz w:val="18"/>
                <w:szCs w:val="18"/>
              </w:rPr>
            </w:pPr>
            <w:r w:rsidRPr="0002006E">
              <w:rPr>
                <w:b/>
                <w:sz w:val="18"/>
                <w:szCs w:val="18"/>
              </w:rPr>
              <w:t>№</w:t>
            </w:r>
          </w:p>
          <w:p w:rsidR="0002006E" w:rsidRPr="0002006E" w:rsidRDefault="0002006E" w:rsidP="0002006E">
            <w:pPr>
              <w:jc w:val="center"/>
              <w:rPr>
                <w:b/>
                <w:sz w:val="18"/>
                <w:szCs w:val="18"/>
              </w:rPr>
            </w:pPr>
            <w:r w:rsidRPr="0002006E">
              <w:rPr>
                <w:b/>
                <w:sz w:val="18"/>
                <w:szCs w:val="18"/>
              </w:rPr>
              <w:t>п/п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Н</w:t>
            </w:r>
            <w:r w:rsidRPr="0002006E">
              <w:rPr>
                <w:b/>
                <w:sz w:val="18"/>
                <w:szCs w:val="18"/>
              </w:rPr>
              <w:t>а</w:t>
            </w:r>
            <w:r w:rsidRPr="0002006E">
              <w:rPr>
                <w:b/>
                <w:sz w:val="18"/>
                <w:szCs w:val="18"/>
              </w:rPr>
              <w:t>имен</w:t>
            </w:r>
            <w:r w:rsidRPr="0002006E">
              <w:rPr>
                <w:b/>
                <w:sz w:val="18"/>
                <w:szCs w:val="18"/>
              </w:rPr>
              <w:t>о</w:t>
            </w:r>
            <w:r w:rsidRPr="0002006E">
              <w:rPr>
                <w:b/>
                <w:sz w:val="18"/>
                <w:szCs w:val="18"/>
              </w:rPr>
              <w:t>вание осно</w:t>
            </w:r>
            <w:r w:rsidRPr="0002006E">
              <w:rPr>
                <w:b/>
                <w:sz w:val="18"/>
                <w:szCs w:val="18"/>
              </w:rPr>
              <w:t>в</w:t>
            </w:r>
            <w:r w:rsidRPr="0002006E">
              <w:rPr>
                <w:b/>
                <w:sz w:val="18"/>
                <w:szCs w:val="18"/>
              </w:rPr>
              <w:t>ного ме-р</w:t>
            </w:r>
            <w:r w:rsidRPr="0002006E">
              <w:rPr>
                <w:b/>
                <w:sz w:val="18"/>
                <w:szCs w:val="18"/>
              </w:rPr>
              <w:t>о</w:t>
            </w:r>
            <w:r w:rsidRPr="0002006E">
              <w:rPr>
                <w:b/>
                <w:sz w:val="18"/>
                <w:szCs w:val="18"/>
              </w:rPr>
              <w:t>пр</w:t>
            </w:r>
            <w:r w:rsidRPr="0002006E">
              <w:rPr>
                <w:b/>
                <w:sz w:val="18"/>
                <w:szCs w:val="18"/>
              </w:rPr>
              <w:t>и</w:t>
            </w:r>
            <w:r w:rsidRPr="0002006E">
              <w:rPr>
                <w:b/>
                <w:sz w:val="18"/>
                <w:szCs w:val="18"/>
              </w:rPr>
              <w:t>яти</w:t>
            </w:r>
            <w:r w:rsidRPr="0002006E">
              <w:rPr>
                <w:b/>
                <w:sz w:val="18"/>
                <w:szCs w:val="18"/>
              </w:rPr>
              <w:t>я</w:t>
            </w:r>
            <w:r w:rsidRPr="0002006E">
              <w:rPr>
                <w:b/>
                <w:sz w:val="18"/>
                <w:szCs w:val="18"/>
              </w:rPr>
              <w:t>му-ниц</w:t>
            </w:r>
            <w:r w:rsidRPr="0002006E">
              <w:rPr>
                <w:b/>
                <w:sz w:val="18"/>
                <w:szCs w:val="18"/>
              </w:rPr>
              <w:t>и</w:t>
            </w:r>
            <w:r w:rsidRPr="0002006E">
              <w:rPr>
                <w:b/>
                <w:sz w:val="18"/>
                <w:szCs w:val="18"/>
              </w:rPr>
              <w:t>пал</w:t>
            </w:r>
            <w:r w:rsidRPr="0002006E">
              <w:rPr>
                <w:b/>
                <w:sz w:val="18"/>
                <w:szCs w:val="18"/>
              </w:rPr>
              <w:t>ь</w:t>
            </w:r>
            <w:r w:rsidRPr="0002006E">
              <w:rPr>
                <w:b/>
                <w:sz w:val="18"/>
                <w:szCs w:val="18"/>
              </w:rPr>
              <w:t>ной пр</w:t>
            </w:r>
            <w:r w:rsidRPr="0002006E">
              <w:rPr>
                <w:b/>
                <w:sz w:val="18"/>
                <w:szCs w:val="18"/>
              </w:rPr>
              <w:t>о</w:t>
            </w:r>
            <w:r w:rsidRPr="0002006E">
              <w:rPr>
                <w:b/>
                <w:sz w:val="18"/>
                <w:szCs w:val="18"/>
              </w:rPr>
              <w:t>гра</w:t>
            </w:r>
            <w:r w:rsidRPr="0002006E">
              <w:rPr>
                <w:b/>
                <w:sz w:val="18"/>
                <w:szCs w:val="18"/>
              </w:rPr>
              <w:t>м</w:t>
            </w:r>
            <w:r w:rsidRPr="0002006E">
              <w:rPr>
                <w:b/>
                <w:sz w:val="18"/>
                <w:szCs w:val="18"/>
              </w:rPr>
              <w:t>мы (на-имен</w:t>
            </w:r>
            <w:r w:rsidRPr="0002006E">
              <w:rPr>
                <w:b/>
                <w:sz w:val="18"/>
                <w:szCs w:val="18"/>
              </w:rPr>
              <w:t>о</w:t>
            </w:r>
            <w:r w:rsidRPr="0002006E">
              <w:rPr>
                <w:b/>
                <w:sz w:val="18"/>
                <w:szCs w:val="18"/>
              </w:rPr>
              <w:t>вание мер</w:t>
            </w:r>
            <w:r w:rsidRPr="0002006E">
              <w:rPr>
                <w:b/>
                <w:sz w:val="18"/>
                <w:szCs w:val="18"/>
              </w:rPr>
              <w:t>о</w:t>
            </w:r>
            <w:r w:rsidRPr="0002006E">
              <w:rPr>
                <w:b/>
                <w:sz w:val="18"/>
                <w:szCs w:val="18"/>
              </w:rPr>
              <w:t>пр</w:t>
            </w:r>
            <w:r w:rsidRPr="0002006E">
              <w:rPr>
                <w:b/>
                <w:sz w:val="18"/>
                <w:szCs w:val="18"/>
              </w:rPr>
              <w:t>и</w:t>
            </w:r>
            <w:r w:rsidRPr="0002006E">
              <w:rPr>
                <w:b/>
                <w:sz w:val="18"/>
                <w:szCs w:val="18"/>
              </w:rPr>
              <w:t>ятия /объекта)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О</w:t>
            </w:r>
            <w:r w:rsidRPr="0002006E">
              <w:rPr>
                <w:b/>
                <w:sz w:val="18"/>
                <w:szCs w:val="18"/>
              </w:rPr>
              <w:t>т</w:t>
            </w:r>
            <w:r w:rsidRPr="0002006E">
              <w:rPr>
                <w:b/>
                <w:sz w:val="18"/>
                <w:szCs w:val="18"/>
              </w:rPr>
              <w:t>ве</w:t>
            </w:r>
            <w:r w:rsidRPr="0002006E">
              <w:rPr>
                <w:b/>
                <w:sz w:val="18"/>
                <w:szCs w:val="18"/>
              </w:rPr>
              <w:t>т</w:t>
            </w:r>
            <w:r w:rsidRPr="0002006E">
              <w:rPr>
                <w:b/>
                <w:sz w:val="18"/>
                <w:szCs w:val="18"/>
              </w:rPr>
              <w:t>ственный и</w:t>
            </w:r>
            <w:r w:rsidRPr="0002006E">
              <w:rPr>
                <w:b/>
                <w:sz w:val="18"/>
                <w:szCs w:val="18"/>
              </w:rPr>
              <w:t>с</w:t>
            </w:r>
            <w:r w:rsidRPr="0002006E">
              <w:rPr>
                <w:b/>
                <w:sz w:val="18"/>
                <w:szCs w:val="18"/>
              </w:rPr>
              <w:t>по</w:t>
            </w:r>
            <w:r w:rsidRPr="0002006E">
              <w:rPr>
                <w:b/>
                <w:sz w:val="18"/>
                <w:szCs w:val="18"/>
              </w:rPr>
              <w:t>л</w:t>
            </w:r>
            <w:r w:rsidRPr="0002006E">
              <w:rPr>
                <w:b/>
                <w:sz w:val="18"/>
                <w:szCs w:val="18"/>
              </w:rPr>
              <w:t>н</w:t>
            </w:r>
            <w:r w:rsidRPr="0002006E">
              <w:rPr>
                <w:b/>
                <w:sz w:val="18"/>
                <w:szCs w:val="18"/>
              </w:rPr>
              <w:t>и</w:t>
            </w:r>
            <w:r w:rsidRPr="0002006E">
              <w:rPr>
                <w:b/>
                <w:sz w:val="18"/>
                <w:szCs w:val="18"/>
              </w:rPr>
              <w:t>тель/ сои</w:t>
            </w:r>
            <w:r w:rsidRPr="0002006E">
              <w:rPr>
                <w:b/>
                <w:sz w:val="18"/>
                <w:szCs w:val="18"/>
              </w:rPr>
              <w:t>с</w:t>
            </w:r>
            <w:r w:rsidRPr="0002006E">
              <w:rPr>
                <w:b/>
                <w:sz w:val="18"/>
                <w:szCs w:val="18"/>
              </w:rPr>
              <w:t>по</w:t>
            </w:r>
            <w:r w:rsidRPr="0002006E">
              <w:rPr>
                <w:b/>
                <w:sz w:val="18"/>
                <w:szCs w:val="18"/>
              </w:rPr>
              <w:t>л</w:t>
            </w:r>
            <w:r w:rsidRPr="0002006E">
              <w:rPr>
                <w:b/>
                <w:sz w:val="18"/>
                <w:szCs w:val="18"/>
              </w:rPr>
              <w:t>н</w:t>
            </w:r>
            <w:r w:rsidRPr="0002006E">
              <w:rPr>
                <w:b/>
                <w:sz w:val="18"/>
                <w:szCs w:val="18"/>
              </w:rPr>
              <w:t>и</w:t>
            </w:r>
            <w:r w:rsidRPr="0002006E">
              <w:rPr>
                <w:b/>
                <w:sz w:val="18"/>
                <w:szCs w:val="18"/>
              </w:rPr>
              <w:t>тель</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И</w:t>
            </w:r>
            <w:r w:rsidRPr="0002006E">
              <w:rPr>
                <w:b/>
                <w:sz w:val="18"/>
                <w:szCs w:val="18"/>
              </w:rPr>
              <w:t>с</w:t>
            </w:r>
            <w:r w:rsidRPr="0002006E">
              <w:rPr>
                <w:b/>
                <w:sz w:val="18"/>
                <w:szCs w:val="18"/>
              </w:rPr>
              <w:t>то</w:t>
            </w:r>
            <w:r w:rsidRPr="0002006E">
              <w:rPr>
                <w:b/>
                <w:sz w:val="18"/>
                <w:szCs w:val="18"/>
              </w:rPr>
              <w:t>ч</w:t>
            </w:r>
            <w:r w:rsidRPr="0002006E">
              <w:rPr>
                <w:b/>
                <w:sz w:val="18"/>
                <w:szCs w:val="18"/>
              </w:rPr>
              <w:t>ник ф</w:t>
            </w:r>
            <w:r w:rsidRPr="0002006E">
              <w:rPr>
                <w:b/>
                <w:sz w:val="18"/>
                <w:szCs w:val="18"/>
              </w:rPr>
              <w:t>и</w:t>
            </w:r>
            <w:r w:rsidRPr="0002006E">
              <w:rPr>
                <w:b/>
                <w:sz w:val="18"/>
                <w:szCs w:val="18"/>
              </w:rPr>
              <w:t>на</w:t>
            </w:r>
            <w:r w:rsidRPr="0002006E">
              <w:rPr>
                <w:b/>
                <w:sz w:val="18"/>
                <w:szCs w:val="18"/>
              </w:rPr>
              <w:t>н</w:t>
            </w:r>
            <w:r w:rsidRPr="0002006E">
              <w:rPr>
                <w:b/>
                <w:sz w:val="18"/>
                <w:szCs w:val="18"/>
              </w:rPr>
              <w:t>сир</w:t>
            </w:r>
            <w:r w:rsidRPr="0002006E">
              <w:rPr>
                <w:b/>
                <w:sz w:val="18"/>
                <w:szCs w:val="18"/>
              </w:rPr>
              <w:t>о</w:t>
            </w:r>
            <w:r w:rsidRPr="0002006E">
              <w:rPr>
                <w:b/>
                <w:sz w:val="18"/>
                <w:szCs w:val="18"/>
              </w:rPr>
              <w:t>вания</w:t>
            </w:r>
          </w:p>
        </w:tc>
        <w:tc>
          <w:tcPr>
            <w:tcW w:w="8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Номер показа-теля из табл</w:t>
            </w:r>
            <w:r w:rsidRPr="0002006E">
              <w:rPr>
                <w:b/>
                <w:sz w:val="18"/>
                <w:szCs w:val="18"/>
              </w:rPr>
              <w:t>и</w:t>
            </w:r>
            <w:r w:rsidRPr="0002006E">
              <w:rPr>
                <w:b/>
                <w:sz w:val="18"/>
                <w:szCs w:val="18"/>
              </w:rPr>
              <w:t>цы «Целе-вые показа-тел</w:t>
            </w:r>
            <w:r w:rsidRPr="0002006E">
              <w:rPr>
                <w:b/>
                <w:sz w:val="18"/>
                <w:szCs w:val="18"/>
              </w:rPr>
              <w:t>и</w:t>
            </w:r>
            <w:r w:rsidRPr="0002006E">
              <w:rPr>
                <w:b/>
                <w:sz w:val="18"/>
                <w:szCs w:val="18"/>
              </w:rPr>
              <w:t>мун</w:t>
            </w:r>
            <w:r w:rsidRPr="0002006E">
              <w:rPr>
                <w:b/>
                <w:sz w:val="18"/>
                <w:szCs w:val="18"/>
              </w:rPr>
              <w:t>и</w:t>
            </w:r>
            <w:r w:rsidRPr="0002006E">
              <w:rPr>
                <w:b/>
                <w:sz w:val="18"/>
                <w:szCs w:val="18"/>
              </w:rPr>
              <w:t>ци-пал</w:t>
            </w:r>
            <w:r w:rsidRPr="0002006E">
              <w:rPr>
                <w:b/>
                <w:sz w:val="18"/>
                <w:szCs w:val="18"/>
              </w:rPr>
              <w:t>ь</w:t>
            </w:r>
            <w:r w:rsidRPr="0002006E">
              <w:rPr>
                <w:b/>
                <w:sz w:val="18"/>
                <w:szCs w:val="18"/>
              </w:rPr>
              <w:t>ной пр</w:t>
            </w:r>
            <w:r w:rsidRPr="0002006E">
              <w:rPr>
                <w:b/>
                <w:sz w:val="18"/>
                <w:szCs w:val="18"/>
              </w:rPr>
              <w:t>о</w:t>
            </w:r>
            <w:r w:rsidRPr="0002006E">
              <w:rPr>
                <w:b/>
                <w:sz w:val="18"/>
                <w:szCs w:val="18"/>
              </w:rPr>
              <w:t>гра</w:t>
            </w:r>
            <w:r w:rsidRPr="0002006E">
              <w:rPr>
                <w:b/>
                <w:sz w:val="18"/>
                <w:szCs w:val="18"/>
              </w:rPr>
              <w:t>м</w:t>
            </w:r>
            <w:r w:rsidRPr="0002006E">
              <w:rPr>
                <w:b/>
                <w:sz w:val="18"/>
                <w:szCs w:val="18"/>
              </w:rPr>
              <w:t>мы»</w:t>
            </w:r>
          </w:p>
        </w:tc>
        <w:tc>
          <w:tcPr>
            <w:tcW w:w="11217" w:type="dxa"/>
            <w:gridSpan w:val="8"/>
            <w:tcBorders>
              <w:top w:val="single" w:sz="4" w:space="0" w:color="auto"/>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Финансовые затраты на реализацию (тыс.рублей)</w:t>
            </w:r>
          </w:p>
        </w:tc>
      </w:tr>
      <w:tr w:rsidR="0002006E" w:rsidRPr="0002006E" w:rsidTr="0002006E">
        <w:trPr>
          <w:trHeight w:val="30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1465"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 xml:space="preserve"> всего </w:t>
            </w:r>
          </w:p>
        </w:tc>
        <w:tc>
          <w:tcPr>
            <w:tcW w:w="9752" w:type="dxa"/>
            <w:gridSpan w:val="7"/>
            <w:tcBorders>
              <w:top w:val="single" w:sz="4" w:space="0" w:color="auto"/>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b/>
                <w:sz w:val="18"/>
                <w:szCs w:val="18"/>
              </w:rPr>
            </w:pPr>
            <w:r w:rsidRPr="0002006E">
              <w:rPr>
                <w:b/>
                <w:sz w:val="18"/>
                <w:szCs w:val="18"/>
              </w:rPr>
              <w:t>в том числе</w:t>
            </w:r>
          </w:p>
        </w:tc>
      </w:tr>
      <w:tr w:rsidR="0002006E" w:rsidRPr="0002006E" w:rsidTr="0002006E">
        <w:trPr>
          <w:trHeight w:val="300"/>
        </w:trPr>
        <w:tc>
          <w:tcPr>
            <w:tcW w:w="866"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1465"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b/>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Pr>
                <w:b/>
                <w:sz w:val="18"/>
                <w:szCs w:val="18"/>
              </w:rPr>
              <w:t xml:space="preserve"> 2014 год</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2015 г</w:t>
            </w:r>
            <w:r>
              <w:rPr>
                <w:b/>
                <w:sz w:val="18"/>
                <w:szCs w:val="18"/>
              </w:rPr>
              <w:t>од</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2016 г</w:t>
            </w:r>
            <w:r>
              <w:rPr>
                <w:b/>
                <w:sz w:val="18"/>
                <w:szCs w:val="18"/>
              </w:rPr>
              <w:t>од</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2017 г</w:t>
            </w:r>
            <w:r>
              <w:rPr>
                <w:b/>
                <w:sz w:val="18"/>
                <w:szCs w:val="18"/>
              </w:rPr>
              <w:t>од</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2018 г</w:t>
            </w:r>
            <w:r>
              <w:rPr>
                <w:b/>
                <w:sz w:val="18"/>
                <w:szCs w:val="18"/>
              </w:rPr>
              <w:t>од</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2019 г</w:t>
            </w:r>
            <w:r>
              <w:rPr>
                <w:b/>
                <w:sz w:val="18"/>
                <w:szCs w:val="18"/>
              </w:rPr>
              <w:t>од</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2020 г</w:t>
            </w:r>
            <w:r>
              <w:rPr>
                <w:b/>
                <w:sz w:val="18"/>
                <w:szCs w:val="18"/>
              </w:rPr>
              <w:t>од</w:t>
            </w:r>
          </w:p>
        </w:tc>
      </w:tr>
      <w:tr w:rsidR="0002006E" w:rsidRPr="0002006E" w:rsidTr="0002006E">
        <w:trPr>
          <w:trHeight w:val="300"/>
        </w:trPr>
        <w:tc>
          <w:tcPr>
            <w:tcW w:w="1520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Цель 1 «Повышение надежности и качества предоставления жилищно-коммунальных услуг»</w:t>
            </w:r>
          </w:p>
        </w:tc>
      </w:tr>
      <w:tr w:rsidR="0002006E" w:rsidRPr="0002006E" w:rsidTr="0002006E">
        <w:trPr>
          <w:trHeight w:val="300"/>
        </w:trPr>
        <w:tc>
          <w:tcPr>
            <w:tcW w:w="1520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Задача 1 Обеспечение условий для выполнения полномочий по предоставлению качественных коммунальных услуг</w:t>
            </w:r>
          </w:p>
        </w:tc>
      </w:tr>
      <w:tr w:rsidR="0002006E" w:rsidRPr="0002006E" w:rsidTr="0002006E">
        <w:trPr>
          <w:trHeight w:val="300"/>
        </w:trPr>
        <w:tc>
          <w:tcPr>
            <w:tcW w:w="1520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06E" w:rsidRPr="0002006E" w:rsidRDefault="0002006E" w:rsidP="0002006E">
            <w:pPr>
              <w:jc w:val="center"/>
              <w:rPr>
                <w:b/>
                <w:sz w:val="18"/>
                <w:szCs w:val="18"/>
              </w:rPr>
            </w:pPr>
            <w:r w:rsidRPr="0002006E">
              <w:rPr>
                <w:b/>
                <w:sz w:val="18"/>
                <w:szCs w:val="18"/>
              </w:rPr>
              <w:t>Подпрограмма 1 «Создание условий для обеспечения качественными коммунальными услугами»</w:t>
            </w: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rPr>
                <w:sz w:val="18"/>
                <w:szCs w:val="18"/>
              </w:rPr>
            </w:pPr>
            <w:r w:rsidRPr="0002006E">
              <w:rPr>
                <w:sz w:val="18"/>
                <w:szCs w:val="18"/>
              </w:rPr>
              <w:t>Осно</w:t>
            </w:r>
            <w:r w:rsidRPr="0002006E">
              <w:rPr>
                <w:sz w:val="18"/>
                <w:szCs w:val="18"/>
              </w:rPr>
              <w:t>в</w:t>
            </w:r>
            <w:r w:rsidRPr="0002006E">
              <w:rPr>
                <w:sz w:val="18"/>
                <w:szCs w:val="18"/>
              </w:rPr>
              <w:t>ное мер</w:t>
            </w:r>
            <w:r w:rsidRPr="0002006E">
              <w:rPr>
                <w:sz w:val="18"/>
                <w:szCs w:val="18"/>
              </w:rPr>
              <w:t>о</w:t>
            </w:r>
            <w:r w:rsidRPr="0002006E">
              <w:rPr>
                <w:sz w:val="18"/>
                <w:szCs w:val="18"/>
              </w:rPr>
              <w:t xml:space="preserve">приятие 1.2: </w:t>
            </w:r>
            <w:r w:rsidRPr="0002006E">
              <w:rPr>
                <w:sz w:val="18"/>
                <w:szCs w:val="18"/>
              </w:rPr>
              <w:lastRenderedPageBreak/>
              <w:t>Кап</w:t>
            </w:r>
            <w:r w:rsidRPr="0002006E">
              <w:rPr>
                <w:sz w:val="18"/>
                <w:szCs w:val="18"/>
              </w:rPr>
              <w:t>и</w:t>
            </w:r>
            <w:r w:rsidRPr="0002006E">
              <w:rPr>
                <w:sz w:val="18"/>
                <w:szCs w:val="18"/>
              </w:rPr>
              <w:t>тал</w:t>
            </w:r>
            <w:r w:rsidRPr="0002006E">
              <w:rPr>
                <w:sz w:val="18"/>
                <w:szCs w:val="18"/>
              </w:rPr>
              <w:t>ь</w:t>
            </w:r>
            <w:r w:rsidRPr="0002006E">
              <w:rPr>
                <w:sz w:val="18"/>
                <w:szCs w:val="18"/>
              </w:rPr>
              <w:t>ный ремонт (с зам</w:t>
            </w:r>
            <w:r w:rsidRPr="0002006E">
              <w:rPr>
                <w:sz w:val="18"/>
                <w:szCs w:val="18"/>
              </w:rPr>
              <w:t>е</w:t>
            </w:r>
            <w:r w:rsidRPr="0002006E">
              <w:rPr>
                <w:sz w:val="18"/>
                <w:szCs w:val="18"/>
              </w:rPr>
              <w:t>ной)  систем тепл</w:t>
            </w:r>
            <w:r w:rsidRPr="0002006E">
              <w:rPr>
                <w:sz w:val="18"/>
                <w:szCs w:val="18"/>
              </w:rPr>
              <w:t>о</w:t>
            </w:r>
            <w:r w:rsidRPr="0002006E">
              <w:rPr>
                <w:sz w:val="18"/>
                <w:szCs w:val="18"/>
              </w:rPr>
              <w:t>сна</w:t>
            </w:r>
            <w:r w:rsidRPr="0002006E">
              <w:rPr>
                <w:sz w:val="18"/>
                <w:szCs w:val="18"/>
              </w:rPr>
              <w:t>б</w:t>
            </w:r>
            <w:r w:rsidRPr="0002006E">
              <w:rPr>
                <w:sz w:val="18"/>
                <w:szCs w:val="18"/>
              </w:rPr>
              <w:t>жения, вод</w:t>
            </w:r>
            <w:r w:rsidRPr="0002006E">
              <w:rPr>
                <w:sz w:val="18"/>
                <w:szCs w:val="18"/>
              </w:rPr>
              <w:t>о</w:t>
            </w:r>
            <w:r w:rsidRPr="0002006E">
              <w:rPr>
                <w:sz w:val="18"/>
                <w:szCs w:val="18"/>
              </w:rPr>
              <w:t>сна</w:t>
            </w:r>
            <w:r w:rsidRPr="0002006E">
              <w:rPr>
                <w:sz w:val="18"/>
                <w:szCs w:val="18"/>
              </w:rPr>
              <w:t>б</w:t>
            </w:r>
            <w:r w:rsidRPr="0002006E">
              <w:rPr>
                <w:sz w:val="18"/>
                <w:szCs w:val="18"/>
              </w:rPr>
              <w:t>жения и водоо</w:t>
            </w:r>
            <w:r w:rsidRPr="0002006E">
              <w:rPr>
                <w:sz w:val="18"/>
                <w:szCs w:val="18"/>
              </w:rPr>
              <w:t>т</w:t>
            </w:r>
            <w:r w:rsidRPr="0002006E">
              <w:rPr>
                <w:sz w:val="18"/>
                <w:szCs w:val="18"/>
              </w:rPr>
              <w:t>ведения для подг</w:t>
            </w:r>
            <w:r w:rsidRPr="0002006E">
              <w:rPr>
                <w:sz w:val="18"/>
                <w:szCs w:val="18"/>
              </w:rPr>
              <w:t>о</w:t>
            </w:r>
            <w:r w:rsidRPr="0002006E">
              <w:rPr>
                <w:sz w:val="18"/>
                <w:szCs w:val="18"/>
              </w:rPr>
              <w:t>товки к осенне-зимн</w:t>
            </w:r>
            <w:r w:rsidRPr="0002006E">
              <w:rPr>
                <w:sz w:val="18"/>
                <w:szCs w:val="18"/>
              </w:rPr>
              <w:t>е</w:t>
            </w:r>
            <w:r w:rsidRPr="0002006E">
              <w:rPr>
                <w:sz w:val="18"/>
                <w:szCs w:val="18"/>
              </w:rPr>
              <w:t>му п</w:t>
            </w:r>
            <w:r w:rsidRPr="0002006E">
              <w:rPr>
                <w:sz w:val="18"/>
                <w:szCs w:val="18"/>
              </w:rPr>
              <w:t>е</w:t>
            </w:r>
            <w:r w:rsidRPr="0002006E">
              <w:rPr>
                <w:sz w:val="18"/>
                <w:szCs w:val="18"/>
              </w:rPr>
              <w:t>риоду</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rPr>
                <w:sz w:val="18"/>
                <w:szCs w:val="18"/>
              </w:rPr>
            </w:pPr>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lastRenderedPageBreak/>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непо-средст-венный 2.3.10; конеч-</w:t>
            </w:r>
            <w:r w:rsidRPr="0002006E">
              <w:rPr>
                <w:sz w:val="18"/>
                <w:szCs w:val="18"/>
              </w:rPr>
              <w:lastRenderedPageBreak/>
              <w:t>ный 2.3.14</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lastRenderedPageBreak/>
              <w:t xml:space="preserve">358 834,95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84 432,50   </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61 624,78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67 788,21   </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91 465,96   </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15 258,90   </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18 264,60   </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20 000,00   </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lastRenderedPageBreak/>
              <w:t>ного окр</w:t>
            </w:r>
            <w:r w:rsidRPr="0002006E">
              <w:rPr>
                <w:sz w:val="18"/>
                <w:szCs w:val="18"/>
              </w:rPr>
              <w:t>у</w:t>
            </w:r>
            <w:r w:rsidRPr="0002006E">
              <w:rPr>
                <w:sz w:val="18"/>
                <w:szCs w:val="18"/>
              </w:rPr>
              <w:t>га</w:t>
            </w:r>
          </w:p>
        </w:tc>
        <w:tc>
          <w:tcPr>
            <w:tcW w:w="850" w:type="dxa"/>
            <w:gridSpan w:val="2"/>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128 763,12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3 925,51   </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43 957,10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52 628,12   </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12 108,20   </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8 072,10   </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8 072,10   </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230 071,83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80 506,99   </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17 667,68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15 160,10   </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79 357,76   </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7 186,80   </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10 192,50   </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20 000,00   </w:t>
            </w: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rPr>
                <w:sz w:val="18"/>
                <w:szCs w:val="18"/>
              </w:rPr>
            </w:pPr>
            <w:r w:rsidRPr="0002006E">
              <w:rPr>
                <w:sz w:val="18"/>
                <w:szCs w:val="18"/>
              </w:rPr>
              <w:t>Замена ветхих сетей тепл</w:t>
            </w:r>
            <w:r w:rsidRPr="0002006E">
              <w:rPr>
                <w:sz w:val="18"/>
                <w:szCs w:val="18"/>
              </w:rPr>
              <w:t>о</w:t>
            </w:r>
            <w:r w:rsidRPr="0002006E">
              <w:rPr>
                <w:sz w:val="18"/>
                <w:szCs w:val="18"/>
              </w:rPr>
              <w:t>вод</w:t>
            </w:r>
            <w:r w:rsidRPr="0002006E">
              <w:rPr>
                <w:sz w:val="18"/>
                <w:szCs w:val="18"/>
              </w:rPr>
              <w:t>о</w:t>
            </w:r>
            <w:r w:rsidRPr="0002006E">
              <w:rPr>
                <w:sz w:val="18"/>
                <w:szCs w:val="18"/>
              </w:rPr>
              <w:t>сна</w:t>
            </w:r>
            <w:r w:rsidRPr="0002006E">
              <w:rPr>
                <w:sz w:val="18"/>
                <w:szCs w:val="18"/>
              </w:rPr>
              <w:t>б</w:t>
            </w:r>
            <w:r w:rsidRPr="0002006E">
              <w:rPr>
                <w:sz w:val="18"/>
                <w:szCs w:val="18"/>
              </w:rPr>
              <w:t>жения</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lastRenderedPageBreak/>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56 771,80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3 248,30   </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15 258,90   </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18 264,60   </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20 000,00   </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16 144,20   </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8 072,10   </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8 072,10   </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 xml:space="preserve">-     </w:t>
            </w: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40 627,60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3 248,30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7 186,80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10 192,50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20 000,00</w:t>
            </w: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1.2.129</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Монтаж кожуха из оци</w:t>
            </w:r>
            <w:r w:rsidRPr="0002006E">
              <w:rPr>
                <w:sz w:val="18"/>
                <w:szCs w:val="18"/>
              </w:rPr>
              <w:t>н</w:t>
            </w:r>
            <w:r w:rsidRPr="0002006E">
              <w:rPr>
                <w:sz w:val="18"/>
                <w:szCs w:val="18"/>
              </w:rPr>
              <w:t>кова</w:t>
            </w:r>
            <w:r w:rsidRPr="0002006E">
              <w:rPr>
                <w:sz w:val="18"/>
                <w:szCs w:val="18"/>
              </w:rPr>
              <w:t>н</w:t>
            </w:r>
            <w:r w:rsidRPr="0002006E">
              <w:rPr>
                <w:sz w:val="18"/>
                <w:szCs w:val="18"/>
              </w:rPr>
              <w:t>ной стали на тр</w:t>
            </w:r>
            <w:r w:rsidRPr="0002006E">
              <w:rPr>
                <w:sz w:val="18"/>
                <w:szCs w:val="18"/>
              </w:rPr>
              <w:t>у</w:t>
            </w:r>
            <w:r w:rsidRPr="0002006E">
              <w:rPr>
                <w:sz w:val="18"/>
                <w:szCs w:val="18"/>
              </w:rPr>
              <w:t>бопр</w:t>
            </w:r>
            <w:r w:rsidRPr="0002006E">
              <w:rPr>
                <w:sz w:val="18"/>
                <w:szCs w:val="18"/>
              </w:rPr>
              <w:t>о</w:t>
            </w:r>
            <w:r w:rsidRPr="0002006E">
              <w:rPr>
                <w:sz w:val="18"/>
                <w:szCs w:val="18"/>
              </w:rPr>
              <w:t>водах  d273, d325, d426 мм   по ут</w:t>
            </w:r>
            <w:r w:rsidRPr="0002006E">
              <w:rPr>
                <w:sz w:val="18"/>
                <w:szCs w:val="18"/>
              </w:rPr>
              <w:t>е</w:t>
            </w:r>
            <w:r w:rsidRPr="0002006E">
              <w:rPr>
                <w:sz w:val="18"/>
                <w:szCs w:val="18"/>
              </w:rPr>
              <w:t>плит</w:t>
            </w:r>
            <w:r w:rsidRPr="0002006E">
              <w:rPr>
                <w:sz w:val="18"/>
                <w:szCs w:val="18"/>
              </w:rPr>
              <w:t>е</w:t>
            </w:r>
            <w:r w:rsidRPr="0002006E">
              <w:rPr>
                <w:sz w:val="18"/>
                <w:szCs w:val="18"/>
              </w:rPr>
              <w:t>лю ППУ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1 397,37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1 397,37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1 397,37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20"/>
                <w:szCs w:val="20"/>
              </w:rPr>
            </w:pPr>
            <w:r w:rsidRPr="0002006E">
              <w:rPr>
                <w:sz w:val="20"/>
                <w:szCs w:val="20"/>
              </w:rPr>
              <w:t>1397,37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1.2.130</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участка ква</w:t>
            </w:r>
            <w:r w:rsidRPr="0002006E">
              <w:rPr>
                <w:sz w:val="18"/>
                <w:szCs w:val="18"/>
              </w:rPr>
              <w:t>р</w:t>
            </w:r>
            <w:r w:rsidRPr="0002006E">
              <w:rPr>
                <w:sz w:val="18"/>
                <w:szCs w:val="18"/>
              </w:rPr>
              <w:t xml:space="preserve">тальной сети от т/к </w:t>
            </w:r>
            <w:r w:rsidRPr="0002006E">
              <w:rPr>
                <w:sz w:val="18"/>
                <w:szCs w:val="18"/>
              </w:rPr>
              <w:lastRenderedPageBreak/>
              <w:t>2УТ-2 - 2УТ-2а от ЦТП-2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lastRenderedPageBreak/>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1 547,91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1547,91</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 xml:space="preserve">ного </w:t>
            </w:r>
            <w:r w:rsidRPr="0002006E">
              <w:rPr>
                <w:sz w:val="18"/>
                <w:szCs w:val="18"/>
              </w:rPr>
              <w:lastRenderedPageBreak/>
              <w:t>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lastRenderedPageBreak/>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1 547,91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20"/>
                <w:szCs w:val="20"/>
              </w:rPr>
            </w:pPr>
            <w:r w:rsidRPr="0002006E">
              <w:rPr>
                <w:sz w:val="20"/>
                <w:szCs w:val="20"/>
              </w:rPr>
              <w:t>1547,91</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1.2.131</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участка водов</w:t>
            </w:r>
            <w:r w:rsidRPr="0002006E">
              <w:rPr>
                <w:sz w:val="18"/>
                <w:szCs w:val="18"/>
              </w:rPr>
              <w:t>о</w:t>
            </w:r>
            <w:r w:rsidRPr="0002006E">
              <w:rPr>
                <w:sz w:val="18"/>
                <w:szCs w:val="18"/>
              </w:rPr>
              <w:t>да  Ду100 мм от камеры ПГ4 до камеры В-3 п. Савк</w:t>
            </w:r>
            <w:r w:rsidRPr="0002006E">
              <w:rPr>
                <w:sz w:val="18"/>
                <w:szCs w:val="18"/>
              </w:rPr>
              <w:t>и</w:t>
            </w:r>
            <w:r w:rsidRPr="0002006E">
              <w:rPr>
                <w:sz w:val="18"/>
                <w:szCs w:val="18"/>
              </w:rPr>
              <w:t>но (кол</w:t>
            </w:r>
            <w:r w:rsidRPr="0002006E">
              <w:rPr>
                <w:sz w:val="18"/>
                <w:szCs w:val="18"/>
              </w:rPr>
              <w:t>ь</w:t>
            </w:r>
            <w:r w:rsidRPr="0002006E">
              <w:rPr>
                <w:sz w:val="18"/>
                <w:szCs w:val="18"/>
              </w:rPr>
              <w:t>цо)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w:t>
            </w:r>
            <w:r w:rsidRPr="0002006E">
              <w:rPr>
                <w:sz w:val="18"/>
                <w:szCs w:val="18"/>
              </w:rPr>
              <w:lastRenderedPageBreak/>
              <w:t>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329,67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329,67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329,67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329,67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1.2.132</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пер</w:t>
            </w:r>
            <w:r w:rsidRPr="0002006E">
              <w:rPr>
                <w:sz w:val="18"/>
                <w:szCs w:val="18"/>
              </w:rPr>
              <w:t>е</w:t>
            </w:r>
            <w:r w:rsidRPr="0002006E">
              <w:rPr>
                <w:sz w:val="18"/>
                <w:szCs w:val="18"/>
              </w:rPr>
              <w:t>мычки между кам</w:t>
            </w:r>
            <w:r w:rsidRPr="0002006E">
              <w:rPr>
                <w:sz w:val="18"/>
                <w:szCs w:val="18"/>
              </w:rPr>
              <w:t>е</w:t>
            </w:r>
            <w:r w:rsidRPr="0002006E">
              <w:rPr>
                <w:sz w:val="18"/>
                <w:szCs w:val="18"/>
              </w:rPr>
              <w:t>рами ВВК1-ВВК6 (2 ввод ХПВ на  п. И</w:t>
            </w:r>
            <w:r w:rsidRPr="0002006E">
              <w:rPr>
                <w:sz w:val="18"/>
                <w:szCs w:val="18"/>
              </w:rPr>
              <w:t>з</w:t>
            </w:r>
            <w:r w:rsidRPr="0002006E">
              <w:rPr>
                <w:sz w:val="18"/>
                <w:szCs w:val="18"/>
              </w:rPr>
              <w:t>л</w:t>
            </w:r>
            <w:r w:rsidRPr="0002006E">
              <w:rPr>
                <w:sz w:val="18"/>
                <w:szCs w:val="18"/>
              </w:rPr>
              <w:t>у</w:t>
            </w:r>
            <w:r w:rsidRPr="0002006E">
              <w:rPr>
                <w:sz w:val="18"/>
                <w:szCs w:val="18"/>
              </w:rPr>
              <w:t>чинск)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1 094,87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1 094,87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1 094,87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20"/>
                <w:szCs w:val="20"/>
              </w:rPr>
            </w:pPr>
            <w:r w:rsidRPr="0002006E">
              <w:rPr>
                <w:sz w:val="20"/>
                <w:szCs w:val="20"/>
              </w:rPr>
              <w:t>1094,87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1.2.133</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труб</w:t>
            </w:r>
            <w:r w:rsidRPr="0002006E">
              <w:rPr>
                <w:sz w:val="18"/>
                <w:szCs w:val="18"/>
              </w:rPr>
              <w:t>о</w:t>
            </w:r>
            <w:r w:rsidRPr="0002006E">
              <w:rPr>
                <w:sz w:val="18"/>
                <w:szCs w:val="18"/>
              </w:rPr>
              <w:t>провода холо</w:t>
            </w:r>
            <w:r w:rsidRPr="0002006E">
              <w:rPr>
                <w:sz w:val="18"/>
                <w:szCs w:val="18"/>
              </w:rPr>
              <w:t>д</w:t>
            </w:r>
            <w:r w:rsidRPr="0002006E">
              <w:rPr>
                <w:sz w:val="18"/>
                <w:szCs w:val="18"/>
              </w:rPr>
              <w:t>ного вод</w:t>
            </w:r>
            <w:r w:rsidRPr="0002006E">
              <w:rPr>
                <w:sz w:val="18"/>
                <w:szCs w:val="18"/>
              </w:rPr>
              <w:t>о</w:t>
            </w:r>
            <w:r w:rsidRPr="0002006E">
              <w:rPr>
                <w:sz w:val="18"/>
                <w:szCs w:val="18"/>
              </w:rPr>
              <w:t>сна</w:t>
            </w:r>
            <w:r w:rsidRPr="0002006E">
              <w:rPr>
                <w:sz w:val="18"/>
                <w:szCs w:val="18"/>
              </w:rPr>
              <w:t>б</w:t>
            </w:r>
            <w:r w:rsidRPr="0002006E">
              <w:rPr>
                <w:sz w:val="18"/>
                <w:szCs w:val="18"/>
              </w:rPr>
              <w:lastRenderedPageBreak/>
              <w:t>жения от к</w:t>
            </w:r>
            <w:r w:rsidRPr="0002006E">
              <w:rPr>
                <w:sz w:val="18"/>
                <w:szCs w:val="18"/>
              </w:rPr>
              <w:t>а</w:t>
            </w:r>
            <w:r w:rsidRPr="0002006E">
              <w:rPr>
                <w:sz w:val="18"/>
                <w:szCs w:val="18"/>
              </w:rPr>
              <w:t>меры ПГ35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 xml:space="preserve">ное </w:t>
            </w:r>
            <w:r w:rsidRPr="0002006E">
              <w:rPr>
                <w:sz w:val="18"/>
                <w:szCs w:val="18"/>
              </w:rPr>
              <w:lastRenderedPageBreak/>
              <w:t>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120,92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120,92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lastRenderedPageBreak/>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lastRenderedPageBreak/>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120,92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20"/>
                <w:szCs w:val="20"/>
              </w:rPr>
            </w:pPr>
            <w:r w:rsidRPr="0002006E">
              <w:rPr>
                <w:sz w:val="20"/>
                <w:szCs w:val="20"/>
              </w:rPr>
              <w:t>120,92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1.2.134</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труб</w:t>
            </w:r>
            <w:r w:rsidRPr="0002006E">
              <w:rPr>
                <w:sz w:val="18"/>
                <w:szCs w:val="18"/>
              </w:rPr>
              <w:t>о</w:t>
            </w:r>
            <w:r w:rsidRPr="0002006E">
              <w:rPr>
                <w:sz w:val="18"/>
                <w:szCs w:val="18"/>
              </w:rPr>
              <w:t>провода на те</w:t>
            </w:r>
            <w:r w:rsidRPr="0002006E">
              <w:rPr>
                <w:sz w:val="18"/>
                <w:szCs w:val="18"/>
              </w:rPr>
              <w:t>р</w:t>
            </w:r>
            <w:r w:rsidRPr="0002006E">
              <w:rPr>
                <w:sz w:val="18"/>
                <w:szCs w:val="18"/>
              </w:rPr>
              <w:t>рит</w:t>
            </w:r>
            <w:r w:rsidRPr="0002006E">
              <w:rPr>
                <w:sz w:val="18"/>
                <w:szCs w:val="18"/>
              </w:rPr>
              <w:t>о</w:t>
            </w:r>
            <w:r w:rsidRPr="0002006E">
              <w:rPr>
                <w:sz w:val="18"/>
                <w:szCs w:val="18"/>
              </w:rPr>
              <w:t>рии водоз</w:t>
            </w:r>
            <w:r w:rsidRPr="0002006E">
              <w:rPr>
                <w:sz w:val="18"/>
                <w:szCs w:val="18"/>
              </w:rPr>
              <w:t>а</w:t>
            </w:r>
            <w:r w:rsidRPr="0002006E">
              <w:rPr>
                <w:sz w:val="18"/>
                <w:szCs w:val="18"/>
              </w:rPr>
              <w:t>бора участка вод</w:t>
            </w:r>
            <w:r w:rsidRPr="0002006E">
              <w:rPr>
                <w:sz w:val="18"/>
                <w:szCs w:val="18"/>
              </w:rPr>
              <w:t>о</w:t>
            </w:r>
            <w:r w:rsidRPr="0002006E">
              <w:rPr>
                <w:sz w:val="18"/>
                <w:szCs w:val="18"/>
              </w:rPr>
              <w:t>сна</w:t>
            </w:r>
            <w:r w:rsidRPr="0002006E">
              <w:rPr>
                <w:sz w:val="18"/>
                <w:szCs w:val="18"/>
              </w:rPr>
              <w:t>б</w:t>
            </w:r>
            <w:r w:rsidRPr="0002006E">
              <w:rPr>
                <w:sz w:val="18"/>
                <w:szCs w:val="18"/>
              </w:rPr>
              <w:t>жения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 xml:space="preserve">стройке </w:t>
            </w:r>
            <w:r w:rsidRPr="0002006E">
              <w:rPr>
                <w:sz w:val="18"/>
                <w:szCs w:val="18"/>
              </w:rPr>
              <w:lastRenderedPageBreak/>
              <w:t>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3 233,85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3233,85</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3 233,85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20"/>
                <w:szCs w:val="20"/>
              </w:rPr>
            </w:pPr>
            <w:r w:rsidRPr="0002006E">
              <w:rPr>
                <w:sz w:val="20"/>
                <w:szCs w:val="20"/>
              </w:rPr>
              <w:t>3233,85</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1.2.135</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водов</w:t>
            </w:r>
            <w:r w:rsidRPr="0002006E">
              <w:rPr>
                <w:sz w:val="18"/>
                <w:szCs w:val="18"/>
              </w:rPr>
              <w:t>о</w:t>
            </w:r>
            <w:r w:rsidRPr="0002006E">
              <w:rPr>
                <w:sz w:val="18"/>
                <w:szCs w:val="18"/>
              </w:rPr>
              <w:t>да от ул. Са</w:t>
            </w:r>
            <w:r w:rsidRPr="0002006E">
              <w:rPr>
                <w:sz w:val="18"/>
                <w:szCs w:val="18"/>
              </w:rPr>
              <w:t>в</w:t>
            </w:r>
            <w:r w:rsidR="008E04C5">
              <w:rPr>
                <w:sz w:val="18"/>
                <w:szCs w:val="18"/>
              </w:rPr>
              <w:t>кинской</w:t>
            </w:r>
            <w:r w:rsidRPr="0002006E">
              <w:rPr>
                <w:sz w:val="18"/>
                <w:szCs w:val="18"/>
              </w:rPr>
              <w:t xml:space="preserve"> 6 до ПГ в пгт.Излучинск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2 099,28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2099,28</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2 099,28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20"/>
                <w:szCs w:val="20"/>
              </w:rPr>
            </w:pPr>
            <w:r w:rsidRPr="0002006E">
              <w:rPr>
                <w:sz w:val="20"/>
                <w:szCs w:val="20"/>
              </w:rPr>
              <w:t>2099,28</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1.2.136</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трех насосов первого контура и двух подп</w:t>
            </w:r>
            <w:r w:rsidRPr="0002006E">
              <w:rPr>
                <w:sz w:val="18"/>
                <w:szCs w:val="18"/>
              </w:rPr>
              <w:t>и</w:t>
            </w:r>
            <w:r w:rsidRPr="0002006E">
              <w:rPr>
                <w:sz w:val="18"/>
                <w:szCs w:val="18"/>
              </w:rPr>
              <w:t xml:space="preserve">точных </w:t>
            </w:r>
            <w:r w:rsidRPr="0002006E">
              <w:rPr>
                <w:sz w:val="18"/>
                <w:szCs w:val="18"/>
              </w:rPr>
              <w:lastRenderedPageBreak/>
              <w:t>насосов котел</w:t>
            </w:r>
            <w:r w:rsidRPr="0002006E">
              <w:rPr>
                <w:sz w:val="18"/>
                <w:szCs w:val="18"/>
              </w:rPr>
              <w:t>ь</w:t>
            </w:r>
            <w:r w:rsidR="008E04C5">
              <w:rPr>
                <w:sz w:val="18"/>
                <w:szCs w:val="18"/>
              </w:rPr>
              <w:t>ной «</w:t>
            </w:r>
            <w:r w:rsidRPr="0002006E">
              <w:rPr>
                <w:sz w:val="18"/>
                <w:szCs w:val="18"/>
              </w:rPr>
              <w:t>Те</w:t>
            </w:r>
            <w:r w:rsidRPr="0002006E">
              <w:rPr>
                <w:sz w:val="18"/>
                <w:szCs w:val="18"/>
              </w:rPr>
              <w:t>х</w:t>
            </w:r>
            <w:r w:rsidR="008E04C5">
              <w:rPr>
                <w:sz w:val="18"/>
                <w:szCs w:val="18"/>
              </w:rPr>
              <w:t>снаб»</w:t>
            </w:r>
            <w:r w:rsidRPr="0002006E">
              <w:rPr>
                <w:sz w:val="18"/>
                <w:szCs w:val="18"/>
              </w:rPr>
              <w:t xml:space="preserve"> в пгт.Новоага</w:t>
            </w:r>
            <w:r w:rsidRPr="0002006E">
              <w:rPr>
                <w:sz w:val="18"/>
                <w:szCs w:val="18"/>
              </w:rPr>
              <w:t>н</w:t>
            </w:r>
            <w:r w:rsidRPr="0002006E">
              <w:rPr>
                <w:sz w:val="18"/>
                <w:szCs w:val="18"/>
              </w:rPr>
              <w:t>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lastRenderedPageBreak/>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4 413,42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4413,42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4 413,42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20"/>
                <w:szCs w:val="20"/>
              </w:rPr>
            </w:pPr>
            <w:r w:rsidRPr="0002006E">
              <w:rPr>
                <w:sz w:val="20"/>
                <w:szCs w:val="20"/>
              </w:rPr>
              <w:t>4413,42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1.2.137</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двух насосов на к</w:t>
            </w:r>
            <w:r w:rsidRPr="0002006E">
              <w:rPr>
                <w:sz w:val="18"/>
                <w:szCs w:val="18"/>
              </w:rPr>
              <w:t>а</w:t>
            </w:r>
            <w:r w:rsidRPr="0002006E">
              <w:rPr>
                <w:sz w:val="18"/>
                <w:szCs w:val="18"/>
              </w:rPr>
              <w:t>нализ</w:t>
            </w:r>
            <w:r w:rsidRPr="0002006E">
              <w:rPr>
                <w:sz w:val="18"/>
                <w:szCs w:val="18"/>
              </w:rPr>
              <w:t>а</w:t>
            </w:r>
            <w:r w:rsidRPr="0002006E">
              <w:rPr>
                <w:sz w:val="18"/>
                <w:szCs w:val="18"/>
              </w:rPr>
              <w:t>цио</w:t>
            </w:r>
            <w:r w:rsidRPr="0002006E">
              <w:rPr>
                <w:sz w:val="18"/>
                <w:szCs w:val="18"/>
              </w:rPr>
              <w:t>н</w:t>
            </w:r>
            <w:r w:rsidRPr="0002006E">
              <w:rPr>
                <w:sz w:val="18"/>
                <w:szCs w:val="18"/>
              </w:rPr>
              <w:t>ной насо</w:t>
            </w:r>
            <w:r w:rsidRPr="0002006E">
              <w:rPr>
                <w:sz w:val="18"/>
                <w:szCs w:val="18"/>
              </w:rPr>
              <w:t>с</w:t>
            </w:r>
            <w:r w:rsidRPr="0002006E">
              <w:rPr>
                <w:sz w:val="18"/>
                <w:szCs w:val="18"/>
              </w:rPr>
              <w:t>ной станции по ул.Транспор</w:t>
            </w:r>
            <w:r w:rsidRPr="0002006E">
              <w:rPr>
                <w:sz w:val="18"/>
                <w:szCs w:val="18"/>
              </w:rPr>
              <w:t>т</w:t>
            </w:r>
            <w:r w:rsidR="008E04C5">
              <w:rPr>
                <w:sz w:val="18"/>
                <w:szCs w:val="18"/>
              </w:rPr>
              <w:t>ной,</w:t>
            </w:r>
            <w:r w:rsidRPr="0002006E">
              <w:rPr>
                <w:sz w:val="18"/>
                <w:szCs w:val="18"/>
              </w:rPr>
              <w:t xml:space="preserve"> 32, ул.Энтузиастов</w:t>
            </w:r>
            <w:r w:rsidR="008E04C5">
              <w:rPr>
                <w:sz w:val="18"/>
                <w:szCs w:val="18"/>
              </w:rPr>
              <w:t>,</w:t>
            </w:r>
            <w:r w:rsidRPr="0002006E">
              <w:rPr>
                <w:sz w:val="18"/>
                <w:szCs w:val="18"/>
              </w:rPr>
              <w:t xml:space="preserve"> 4 в пгт.Новоага</w:t>
            </w:r>
            <w:r w:rsidRPr="0002006E">
              <w:rPr>
                <w:sz w:val="18"/>
                <w:szCs w:val="18"/>
              </w:rPr>
              <w:t>н</w:t>
            </w:r>
            <w:r w:rsidRPr="0002006E">
              <w:rPr>
                <w:sz w:val="18"/>
                <w:szCs w:val="18"/>
              </w:rPr>
              <w:t>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lastRenderedPageBreak/>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678,92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678,92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678,92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r w:rsidRPr="0002006E">
              <w:rPr>
                <w:sz w:val="18"/>
                <w:szCs w:val="18"/>
              </w:rPr>
              <w:t>678,92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1.2.138</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Ремонт утепл</w:t>
            </w:r>
            <w:r w:rsidRPr="0002006E">
              <w:rPr>
                <w:sz w:val="18"/>
                <w:szCs w:val="18"/>
              </w:rPr>
              <w:t>е</w:t>
            </w:r>
            <w:r w:rsidRPr="0002006E">
              <w:rPr>
                <w:sz w:val="18"/>
                <w:szCs w:val="18"/>
              </w:rPr>
              <w:t>ния дым</w:t>
            </w:r>
            <w:r w:rsidRPr="0002006E">
              <w:rPr>
                <w:sz w:val="18"/>
                <w:szCs w:val="18"/>
              </w:rPr>
              <w:t>о</w:t>
            </w:r>
            <w:r w:rsidRPr="0002006E">
              <w:rPr>
                <w:sz w:val="18"/>
                <w:szCs w:val="18"/>
              </w:rPr>
              <w:t>вых труб котел</w:t>
            </w:r>
            <w:r w:rsidRPr="0002006E">
              <w:rPr>
                <w:sz w:val="18"/>
                <w:szCs w:val="18"/>
              </w:rPr>
              <w:t>ь</w:t>
            </w:r>
            <w:r w:rsidR="008E04C5">
              <w:rPr>
                <w:sz w:val="18"/>
                <w:szCs w:val="18"/>
              </w:rPr>
              <w:t>ной «</w:t>
            </w:r>
            <w:r w:rsidRPr="0002006E">
              <w:rPr>
                <w:sz w:val="18"/>
                <w:szCs w:val="18"/>
              </w:rPr>
              <w:t>Це</w:t>
            </w:r>
            <w:r w:rsidRPr="0002006E">
              <w:rPr>
                <w:sz w:val="18"/>
                <w:szCs w:val="18"/>
              </w:rPr>
              <w:t>н</w:t>
            </w:r>
            <w:r w:rsidRPr="0002006E">
              <w:rPr>
                <w:sz w:val="18"/>
                <w:szCs w:val="18"/>
              </w:rPr>
              <w:t>трал</w:t>
            </w:r>
            <w:r w:rsidRPr="0002006E">
              <w:rPr>
                <w:sz w:val="18"/>
                <w:szCs w:val="18"/>
              </w:rPr>
              <w:t>ь</w:t>
            </w:r>
            <w:r w:rsidR="008E04C5">
              <w:rPr>
                <w:sz w:val="18"/>
                <w:szCs w:val="18"/>
              </w:rPr>
              <w:t>ная»</w:t>
            </w:r>
            <w:r w:rsidRPr="0002006E">
              <w:rPr>
                <w:sz w:val="18"/>
                <w:szCs w:val="18"/>
              </w:rPr>
              <w:t xml:space="preserve"> в пгт.Новоага</w:t>
            </w:r>
            <w:r w:rsidRPr="0002006E">
              <w:rPr>
                <w:sz w:val="18"/>
                <w:szCs w:val="18"/>
              </w:rPr>
              <w:t>н</w:t>
            </w:r>
            <w:r w:rsidRPr="0002006E">
              <w:rPr>
                <w:sz w:val="18"/>
                <w:szCs w:val="18"/>
              </w:rPr>
              <w:t>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858,03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858,03</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jc w:val="cente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858,03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r w:rsidRPr="0002006E">
              <w:rPr>
                <w:sz w:val="18"/>
                <w:szCs w:val="18"/>
              </w:rPr>
              <w:t>858,03</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1.2.139</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Разр</w:t>
            </w:r>
            <w:r w:rsidRPr="0002006E">
              <w:rPr>
                <w:sz w:val="18"/>
                <w:szCs w:val="18"/>
              </w:rPr>
              <w:t>а</w:t>
            </w:r>
            <w:r w:rsidRPr="0002006E">
              <w:rPr>
                <w:sz w:val="18"/>
                <w:szCs w:val="18"/>
              </w:rPr>
              <w:t>ботка проек</w:t>
            </w:r>
            <w:r w:rsidRPr="0002006E">
              <w:rPr>
                <w:sz w:val="18"/>
                <w:szCs w:val="18"/>
              </w:rPr>
              <w:t>т</w:t>
            </w:r>
            <w:r w:rsidRPr="0002006E">
              <w:rPr>
                <w:sz w:val="18"/>
                <w:szCs w:val="18"/>
              </w:rPr>
              <w:t>ной док</w:t>
            </w:r>
            <w:r w:rsidRPr="0002006E">
              <w:rPr>
                <w:sz w:val="18"/>
                <w:szCs w:val="18"/>
              </w:rPr>
              <w:t>у</w:t>
            </w:r>
            <w:r w:rsidRPr="0002006E">
              <w:rPr>
                <w:sz w:val="18"/>
                <w:szCs w:val="18"/>
              </w:rPr>
              <w:t>мент</w:t>
            </w:r>
            <w:r w:rsidRPr="0002006E">
              <w:rPr>
                <w:sz w:val="18"/>
                <w:szCs w:val="18"/>
              </w:rPr>
              <w:t>а</w:t>
            </w:r>
            <w:r w:rsidRPr="0002006E">
              <w:rPr>
                <w:sz w:val="18"/>
                <w:szCs w:val="18"/>
              </w:rPr>
              <w:t>ции для стро</w:t>
            </w:r>
            <w:r w:rsidRPr="0002006E">
              <w:rPr>
                <w:sz w:val="18"/>
                <w:szCs w:val="18"/>
              </w:rPr>
              <w:t>и</w:t>
            </w:r>
            <w:r w:rsidRPr="0002006E">
              <w:rPr>
                <w:sz w:val="18"/>
                <w:szCs w:val="18"/>
              </w:rPr>
              <w:lastRenderedPageBreak/>
              <w:t>тельс</w:t>
            </w:r>
            <w:r w:rsidRPr="0002006E">
              <w:rPr>
                <w:sz w:val="18"/>
                <w:szCs w:val="18"/>
              </w:rPr>
              <w:t>т</w:t>
            </w:r>
            <w:r w:rsidRPr="0002006E">
              <w:rPr>
                <w:sz w:val="18"/>
                <w:szCs w:val="18"/>
              </w:rPr>
              <w:t>ва д</w:t>
            </w:r>
            <w:r w:rsidRPr="0002006E">
              <w:rPr>
                <w:sz w:val="18"/>
                <w:szCs w:val="18"/>
              </w:rPr>
              <w:t>о</w:t>
            </w:r>
            <w:r w:rsidRPr="0002006E">
              <w:rPr>
                <w:sz w:val="18"/>
                <w:szCs w:val="18"/>
              </w:rPr>
              <w:t>жимной насо</w:t>
            </w:r>
            <w:r w:rsidRPr="0002006E">
              <w:rPr>
                <w:sz w:val="18"/>
                <w:szCs w:val="18"/>
              </w:rPr>
              <w:t>с</w:t>
            </w:r>
            <w:r w:rsidRPr="0002006E">
              <w:rPr>
                <w:sz w:val="18"/>
                <w:szCs w:val="18"/>
              </w:rPr>
              <w:t>ной станции между котел</w:t>
            </w:r>
            <w:r w:rsidRPr="0002006E">
              <w:rPr>
                <w:sz w:val="18"/>
                <w:szCs w:val="18"/>
              </w:rPr>
              <w:t>ь</w:t>
            </w:r>
            <w:r w:rsidR="008E04C5">
              <w:rPr>
                <w:sz w:val="18"/>
                <w:szCs w:val="18"/>
              </w:rPr>
              <w:t>ной «</w:t>
            </w:r>
            <w:r w:rsidRPr="0002006E">
              <w:rPr>
                <w:sz w:val="18"/>
                <w:szCs w:val="18"/>
              </w:rPr>
              <w:t>Це</w:t>
            </w:r>
            <w:r w:rsidRPr="0002006E">
              <w:rPr>
                <w:sz w:val="18"/>
                <w:szCs w:val="18"/>
              </w:rPr>
              <w:t>н</w:t>
            </w:r>
            <w:r w:rsidRPr="0002006E">
              <w:rPr>
                <w:sz w:val="18"/>
                <w:szCs w:val="18"/>
              </w:rPr>
              <w:t>трал</w:t>
            </w:r>
            <w:r w:rsidRPr="0002006E">
              <w:rPr>
                <w:sz w:val="18"/>
                <w:szCs w:val="18"/>
              </w:rPr>
              <w:t>ь</w:t>
            </w:r>
            <w:r w:rsidR="008E04C5">
              <w:rPr>
                <w:sz w:val="18"/>
                <w:szCs w:val="18"/>
              </w:rPr>
              <w:t>ная»</w:t>
            </w:r>
            <w:r w:rsidRPr="0002006E">
              <w:rPr>
                <w:sz w:val="18"/>
                <w:szCs w:val="18"/>
              </w:rPr>
              <w:t xml:space="preserve"> и котел</w:t>
            </w:r>
            <w:r w:rsidRPr="0002006E">
              <w:rPr>
                <w:sz w:val="18"/>
                <w:szCs w:val="18"/>
              </w:rPr>
              <w:t>ь</w:t>
            </w:r>
            <w:r w:rsidR="008E04C5">
              <w:rPr>
                <w:sz w:val="18"/>
                <w:szCs w:val="18"/>
              </w:rPr>
              <w:t>ной «</w:t>
            </w:r>
            <w:r w:rsidRPr="0002006E">
              <w:rPr>
                <w:sz w:val="18"/>
                <w:szCs w:val="18"/>
              </w:rPr>
              <w:t>Те</w:t>
            </w:r>
            <w:r w:rsidRPr="0002006E">
              <w:rPr>
                <w:sz w:val="18"/>
                <w:szCs w:val="18"/>
              </w:rPr>
              <w:t>х</w:t>
            </w:r>
            <w:r w:rsidR="008E04C5">
              <w:rPr>
                <w:sz w:val="18"/>
                <w:szCs w:val="18"/>
              </w:rPr>
              <w:t>снаб»</w:t>
            </w:r>
            <w:r w:rsidRPr="0002006E">
              <w:rPr>
                <w:sz w:val="18"/>
                <w:szCs w:val="18"/>
              </w:rPr>
              <w:t xml:space="preserve"> по ул.Транспор</w:t>
            </w:r>
            <w:r w:rsidRPr="0002006E">
              <w:rPr>
                <w:sz w:val="18"/>
                <w:szCs w:val="18"/>
              </w:rPr>
              <w:t>т</w:t>
            </w:r>
            <w:r w:rsidR="008E04C5">
              <w:rPr>
                <w:sz w:val="18"/>
                <w:szCs w:val="18"/>
              </w:rPr>
              <w:t>ной</w:t>
            </w:r>
            <w:r w:rsidRPr="0002006E">
              <w:rPr>
                <w:sz w:val="18"/>
                <w:szCs w:val="18"/>
              </w:rPr>
              <w:t xml:space="preserve"> в пгт.Новоага</w:t>
            </w:r>
            <w:r w:rsidRPr="0002006E">
              <w:rPr>
                <w:sz w:val="18"/>
                <w:szCs w:val="18"/>
              </w:rPr>
              <w:t>н</w:t>
            </w:r>
            <w:r w:rsidRPr="0002006E">
              <w:rPr>
                <w:sz w:val="18"/>
                <w:szCs w:val="18"/>
              </w:rPr>
              <w:t>ск</w:t>
            </w:r>
            <w:r w:rsidR="008E04C5">
              <w:rPr>
                <w:sz w:val="18"/>
                <w:szCs w:val="18"/>
              </w:rPr>
              <w:t>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lastRenderedPageBreak/>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550,00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550,00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550,00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r w:rsidRPr="0002006E">
              <w:rPr>
                <w:sz w:val="18"/>
                <w:szCs w:val="18"/>
              </w:rPr>
              <w:t>550,00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1.2.140</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котла  на к</w:t>
            </w:r>
            <w:r w:rsidRPr="0002006E">
              <w:rPr>
                <w:sz w:val="18"/>
                <w:szCs w:val="18"/>
              </w:rPr>
              <w:t>о</w:t>
            </w:r>
            <w:r w:rsidRPr="0002006E">
              <w:rPr>
                <w:sz w:val="18"/>
                <w:szCs w:val="18"/>
              </w:rPr>
              <w:t>тел КВр-1,0КД в котел</w:t>
            </w:r>
            <w:r w:rsidRPr="0002006E">
              <w:rPr>
                <w:sz w:val="18"/>
                <w:szCs w:val="18"/>
              </w:rPr>
              <w:t>ь</w:t>
            </w:r>
            <w:r w:rsidRPr="0002006E">
              <w:rPr>
                <w:sz w:val="18"/>
                <w:szCs w:val="18"/>
              </w:rPr>
              <w:t>ной  с.п. Ларьяк</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 xml:space="preserve">стройке </w:t>
            </w:r>
            <w:r w:rsidRPr="0002006E">
              <w:rPr>
                <w:sz w:val="18"/>
                <w:szCs w:val="18"/>
              </w:rPr>
              <w:lastRenderedPageBreak/>
              <w:t>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1 854,86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1 854,86</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1 854,86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r w:rsidRPr="0002006E">
              <w:rPr>
                <w:sz w:val="18"/>
                <w:szCs w:val="18"/>
              </w:rPr>
              <w:t>1 854,86</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1.2.141</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Кап</w:t>
            </w:r>
            <w:r w:rsidRPr="0002006E">
              <w:rPr>
                <w:sz w:val="18"/>
                <w:szCs w:val="18"/>
              </w:rPr>
              <w:t>и</w:t>
            </w:r>
            <w:r w:rsidRPr="0002006E">
              <w:rPr>
                <w:sz w:val="18"/>
                <w:szCs w:val="18"/>
              </w:rPr>
              <w:t>тал</w:t>
            </w:r>
            <w:r w:rsidRPr="0002006E">
              <w:rPr>
                <w:sz w:val="18"/>
                <w:szCs w:val="18"/>
              </w:rPr>
              <w:t>ь</w:t>
            </w:r>
            <w:r w:rsidRPr="0002006E">
              <w:rPr>
                <w:sz w:val="18"/>
                <w:szCs w:val="18"/>
              </w:rPr>
              <w:t>ный ремонт котла с заменой горелки на газ</w:t>
            </w:r>
            <w:r w:rsidRPr="0002006E">
              <w:rPr>
                <w:sz w:val="18"/>
                <w:szCs w:val="18"/>
              </w:rPr>
              <w:t>о</w:t>
            </w:r>
            <w:r w:rsidRPr="0002006E">
              <w:rPr>
                <w:sz w:val="18"/>
                <w:szCs w:val="18"/>
              </w:rPr>
              <w:t>вой котел</w:t>
            </w:r>
            <w:r w:rsidRPr="0002006E">
              <w:rPr>
                <w:sz w:val="18"/>
                <w:szCs w:val="18"/>
              </w:rPr>
              <w:t>ь</w:t>
            </w:r>
            <w:r w:rsidRPr="0002006E">
              <w:rPr>
                <w:sz w:val="18"/>
                <w:szCs w:val="18"/>
              </w:rPr>
              <w:t>ной в с. Охте</w:t>
            </w:r>
            <w:r w:rsidRPr="0002006E">
              <w:rPr>
                <w:sz w:val="18"/>
                <w:szCs w:val="18"/>
              </w:rPr>
              <w:t>у</w:t>
            </w:r>
            <w:r w:rsidRPr="0002006E">
              <w:rPr>
                <w:sz w:val="18"/>
                <w:szCs w:val="18"/>
              </w:rPr>
              <w:t>рье</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930,03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930,03</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8E04C5">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8E04C5">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8E04C5">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930,03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930,03</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1.2.142</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сетевых насосов (с ча</w:t>
            </w:r>
            <w:r w:rsidRPr="0002006E">
              <w:rPr>
                <w:sz w:val="18"/>
                <w:szCs w:val="18"/>
              </w:rPr>
              <w:t>с</w:t>
            </w:r>
            <w:r w:rsidRPr="0002006E">
              <w:rPr>
                <w:sz w:val="18"/>
                <w:szCs w:val="18"/>
              </w:rPr>
              <w:t>тотн</w:t>
            </w:r>
            <w:r w:rsidRPr="0002006E">
              <w:rPr>
                <w:sz w:val="18"/>
                <w:szCs w:val="18"/>
              </w:rPr>
              <w:t>ы</w:t>
            </w:r>
            <w:r w:rsidRPr="0002006E">
              <w:rPr>
                <w:sz w:val="18"/>
                <w:szCs w:val="18"/>
              </w:rPr>
              <w:t>ми пр</w:t>
            </w:r>
            <w:r w:rsidRPr="0002006E">
              <w:rPr>
                <w:sz w:val="18"/>
                <w:szCs w:val="18"/>
              </w:rPr>
              <w:t>е</w:t>
            </w:r>
            <w:r w:rsidRPr="0002006E">
              <w:rPr>
                <w:sz w:val="18"/>
                <w:szCs w:val="18"/>
              </w:rPr>
              <w:t>образ</w:t>
            </w:r>
            <w:r w:rsidRPr="0002006E">
              <w:rPr>
                <w:sz w:val="18"/>
                <w:szCs w:val="18"/>
              </w:rPr>
              <w:t>о</w:t>
            </w:r>
            <w:r w:rsidRPr="0002006E">
              <w:rPr>
                <w:sz w:val="18"/>
                <w:szCs w:val="18"/>
              </w:rPr>
              <w:t>вател</w:t>
            </w:r>
            <w:r w:rsidRPr="0002006E">
              <w:rPr>
                <w:sz w:val="18"/>
                <w:szCs w:val="18"/>
              </w:rPr>
              <w:t>я</w:t>
            </w:r>
            <w:r w:rsidRPr="0002006E">
              <w:rPr>
                <w:sz w:val="18"/>
                <w:szCs w:val="18"/>
              </w:rPr>
              <w:lastRenderedPageBreak/>
              <w:t>ми) в котел</w:t>
            </w:r>
            <w:r w:rsidRPr="0002006E">
              <w:rPr>
                <w:sz w:val="18"/>
                <w:szCs w:val="18"/>
              </w:rPr>
              <w:t>ь</w:t>
            </w:r>
            <w:r w:rsidRPr="0002006E">
              <w:rPr>
                <w:sz w:val="18"/>
                <w:szCs w:val="18"/>
              </w:rPr>
              <w:t>ной  с.п. Ваховск</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lastRenderedPageBreak/>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lastRenderedPageBreak/>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2 716,35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2 716,35</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2 716,35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2 716,35</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1.2.143</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Замена канал</w:t>
            </w:r>
            <w:r w:rsidRPr="0002006E">
              <w:rPr>
                <w:sz w:val="18"/>
                <w:szCs w:val="18"/>
              </w:rPr>
              <w:t>и</w:t>
            </w:r>
            <w:r w:rsidRPr="0002006E">
              <w:rPr>
                <w:sz w:val="18"/>
                <w:szCs w:val="18"/>
              </w:rPr>
              <w:t>зацио</w:t>
            </w:r>
            <w:r w:rsidRPr="0002006E">
              <w:rPr>
                <w:sz w:val="18"/>
                <w:szCs w:val="18"/>
              </w:rPr>
              <w:t>н</w:t>
            </w:r>
            <w:r w:rsidRPr="0002006E">
              <w:rPr>
                <w:sz w:val="18"/>
                <w:szCs w:val="18"/>
              </w:rPr>
              <w:t>ных насосов GRUNDFOS на  КОС -200 с.п. Ваховск (объе</w:t>
            </w:r>
            <w:r w:rsidRPr="0002006E">
              <w:rPr>
                <w:sz w:val="18"/>
                <w:szCs w:val="18"/>
              </w:rPr>
              <w:t>к</w:t>
            </w:r>
            <w:r w:rsidRPr="0002006E">
              <w:rPr>
                <w:sz w:val="18"/>
                <w:szCs w:val="18"/>
              </w:rPr>
              <w:t>ты КНС 1, КНС-2)</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lastRenderedPageBreak/>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lastRenderedPageBreak/>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785,48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785,48</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785,48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785,48</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866" w:type="dxa"/>
            <w:vMerge w:val="restart"/>
            <w:tcBorders>
              <w:top w:val="nil"/>
              <w:left w:val="single" w:sz="4" w:space="0" w:color="auto"/>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lastRenderedPageBreak/>
              <w:t>1.2.144</w:t>
            </w:r>
            <w:r>
              <w:rPr>
                <w:sz w:val="18"/>
                <w:szCs w:val="18"/>
              </w:rPr>
              <w:t>.</w:t>
            </w:r>
          </w:p>
        </w:tc>
        <w:tc>
          <w:tcPr>
            <w:tcW w:w="850" w:type="dxa"/>
            <w:vMerge w:val="restart"/>
            <w:tcBorders>
              <w:top w:val="nil"/>
              <w:left w:val="single" w:sz="4" w:space="0" w:color="auto"/>
              <w:bottom w:val="single" w:sz="4" w:space="0" w:color="000000"/>
              <w:right w:val="single" w:sz="4" w:space="0" w:color="auto"/>
            </w:tcBorders>
            <w:shd w:val="clear" w:color="auto" w:fill="auto"/>
            <w:hideMark/>
          </w:tcPr>
          <w:p w:rsidR="0002006E" w:rsidRPr="0002006E" w:rsidRDefault="0002006E" w:rsidP="0002006E">
            <w:pPr>
              <w:rPr>
                <w:sz w:val="18"/>
                <w:szCs w:val="18"/>
              </w:rPr>
            </w:pPr>
            <w:r w:rsidRPr="0002006E">
              <w:rPr>
                <w:sz w:val="18"/>
                <w:szCs w:val="18"/>
              </w:rPr>
              <w:t>Гумм</w:t>
            </w:r>
            <w:r w:rsidRPr="0002006E">
              <w:rPr>
                <w:sz w:val="18"/>
                <w:szCs w:val="18"/>
              </w:rPr>
              <w:t>и</w:t>
            </w:r>
            <w:r w:rsidRPr="0002006E">
              <w:rPr>
                <w:sz w:val="18"/>
                <w:szCs w:val="18"/>
              </w:rPr>
              <w:t>рование РЧВ объ</w:t>
            </w:r>
            <w:r w:rsidRPr="0002006E">
              <w:rPr>
                <w:sz w:val="18"/>
                <w:szCs w:val="18"/>
              </w:rPr>
              <w:t>е</w:t>
            </w:r>
            <w:r w:rsidRPr="0002006E">
              <w:rPr>
                <w:sz w:val="18"/>
                <w:szCs w:val="18"/>
              </w:rPr>
              <w:t>мом 700м3 вс.п. Ваховск</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rsidR="0002006E" w:rsidRPr="0002006E" w:rsidRDefault="0002006E" w:rsidP="0002006E">
            <w:r w:rsidRPr="0002006E">
              <w:rPr>
                <w:sz w:val="18"/>
                <w:szCs w:val="18"/>
              </w:rPr>
              <w:t>мун</w:t>
            </w:r>
            <w:r w:rsidRPr="0002006E">
              <w:rPr>
                <w:sz w:val="18"/>
                <w:szCs w:val="18"/>
              </w:rPr>
              <w:t>и</w:t>
            </w:r>
            <w:r w:rsidRPr="0002006E">
              <w:rPr>
                <w:sz w:val="18"/>
                <w:szCs w:val="18"/>
              </w:rPr>
              <w:t>ц</w:t>
            </w:r>
            <w:r w:rsidRPr="0002006E">
              <w:rPr>
                <w:sz w:val="18"/>
                <w:szCs w:val="18"/>
              </w:rPr>
              <w:t>и</w:t>
            </w:r>
            <w:r w:rsidRPr="0002006E">
              <w:rPr>
                <w:sz w:val="18"/>
                <w:szCs w:val="18"/>
              </w:rPr>
              <w:t>пал</w:t>
            </w:r>
            <w:r w:rsidRPr="0002006E">
              <w:rPr>
                <w:sz w:val="18"/>
                <w:szCs w:val="18"/>
              </w:rPr>
              <w:t>ь</w:t>
            </w:r>
            <w:r w:rsidRPr="0002006E">
              <w:rPr>
                <w:sz w:val="18"/>
                <w:szCs w:val="18"/>
              </w:rPr>
              <w:t>ное к</w:t>
            </w:r>
            <w:r w:rsidRPr="0002006E">
              <w:rPr>
                <w:sz w:val="18"/>
                <w:szCs w:val="18"/>
              </w:rPr>
              <w:t>а</w:t>
            </w:r>
            <w:r w:rsidRPr="0002006E">
              <w:rPr>
                <w:sz w:val="18"/>
                <w:szCs w:val="18"/>
              </w:rPr>
              <w:t>зе</w:t>
            </w:r>
            <w:r w:rsidRPr="0002006E">
              <w:rPr>
                <w:sz w:val="18"/>
                <w:szCs w:val="18"/>
              </w:rPr>
              <w:t>н</w:t>
            </w:r>
            <w:r w:rsidRPr="0002006E">
              <w:rPr>
                <w:sz w:val="18"/>
                <w:szCs w:val="18"/>
              </w:rPr>
              <w:t>ное учр</w:t>
            </w:r>
            <w:r w:rsidRPr="0002006E">
              <w:rPr>
                <w:sz w:val="18"/>
                <w:szCs w:val="18"/>
              </w:rPr>
              <w:t>е</w:t>
            </w:r>
            <w:r w:rsidRPr="0002006E">
              <w:rPr>
                <w:sz w:val="18"/>
                <w:szCs w:val="18"/>
              </w:rPr>
              <w:t>жд</w:t>
            </w:r>
            <w:r w:rsidRPr="0002006E">
              <w:rPr>
                <w:sz w:val="18"/>
                <w:szCs w:val="18"/>
              </w:rPr>
              <w:t>е</w:t>
            </w:r>
            <w:r w:rsidRPr="0002006E">
              <w:rPr>
                <w:sz w:val="18"/>
                <w:szCs w:val="18"/>
              </w:rPr>
              <w:t>ние «Управл</w:t>
            </w:r>
            <w:r w:rsidRPr="0002006E">
              <w:rPr>
                <w:sz w:val="18"/>
                <w:szCs w:val="18"/>
              </w:rPr>
              <w:t>е</w:t>
            </w:r>
            <w:r w:rsidRPr="0002006E">
              <w:rPr>
                <w:sz w:val="18"/>
                <w:szCs w:val="18"/>
              </w:rPr>
              <w:t>ние кап</w:t>
            </w:r>
            <w:r w:rsidRPr="0002006E">
              <w:rPr>
                <w:sz w:val="18"/>
                <w:szCs w:val="18"/>
              </w:rPr>
              <w:t>и</w:t>
            </w:r>
            <w:r w:rsidRPr="0002006E">
              <w:rPr>
                <w:sz w:val="18"/>
                <w:szCs w:val="18"/>
              </w:rPr>
              <w:t>тал</w:t>
            </w:r>
            <w:r w:rsidRPr="0002006E">
              <w:rPr>
                <w:sz w:val="18"/>
                <w:szCs w:val="18"/>
              </w:rPr>
              <w:t>ь</w:t>
            </w:r>
            <w:r w:rsidRPr="0002006E">
              <w:rPr>
                <w:sz w:val="18"/>
                <w:szCs w:val="18"/>
              </w:rPr>
              <w:t>ного строител</w:t>
            </w:r>
            <w:r w:rsidRPr="0002006E">
              <w:rPr>
                <w:sz w:val="18"/>
                <w:szCs w:val="18"/>
              </w:rPr>
              <w:t>ь</w:t>
            </w:r>
            <w:r w:rsidRPr="0002006E">
              <w:rPr>
                <w:sz w:val="18"/>
                <w:szCs w:val="18"/>
              </w:rPr>
              <w:t>ства по з</w:t>
            </w:r>
            <w:r w:rsidRPr="0002006E">
              <w:rPr>
                <w:sz w:val="18"/>
                <w:szCs w:val="18"/>
              </w:rPr>
              <w:t>а</w:t>
            </w:r>
            <w:r w:rsidRPr="0002006E">
              <w:rPr>
                <w:sz w:val="18"/>
                <w:szCs w:val="18"/>
              </w:rPr>
              <w:t>стройке Ни</w:t>
            </w:r>
            <w:r w:rsidRPr="0002006E">
              <w:rPr>
                <w:sz w:val="18"/>
                <w:szCs w:val="18"/>
              </w:rPr>
              <w:t>ж</w:t>
            </w:r>
            <w:r w:rsidRPr="0002006E">
              <w:rPr>
                <w:sz w:val="18"/>
                <w:szCs w:val="18"/>
              </w:rPr>
              <w:t>н</w:t>
            </w:r>
            <w:r w:rsidRPr="0002006E">
              <w:rPr>
                <w:sz w:val="18"/>
                <w:szCs w:val="18"/>
              </w:rPr>
              <w:t>е</w:t>
            </w:r>
            <w:r w:rsidRPr="0002006E">
              <w:rPr>
                <w:sz w:val="18"/>
                <w:szCs w:val="18"/>
              </w:rPr>
              <w:t>ва</w:t>
            </w:r>
            <w:r w:rsidRPr="0002006E">
              <w:rPr>
                <w:sz w:val="18"/>
                <w:szCs w:val="18"/>
              </w:rPr>
              <w:t>р</w:t>
            </w:r>
            <w:r w:rsidRPr="0002006E">
              <w:rPr>
                <w:sz w:val="18"/>
                <w:szCs w:val="18"/>
              </w:rPr>
              <w:t>то</w:t>
            </w:r>
            <w:r w:rsidRPr="0002006E">
              <w:rPr>
                <w:sz w:val="18"/>
                <w:szCs w:val="18"/>
              </w:rPr>
              <w:t>в</w:t>
            </w:r>
            <w:r w:rsidRPr="0002006E">
              <w:rPr>
                <w:sz w:val="18"/>
                <w:szCs w:val="18"/>
              </w:rPr>
              <w:t>ского ра</w:t>
            </w:r>
            <w:r w:rsidRPr="0002006E">
              <w:rPr>
                <w:sz w:val="18"/>
                <w:szCs w:val="18"/>
              </w:rPr>
              <w:t>й</w:t>
            </w:r>
            <w:r w:rsidRPr="0002006E">
              <w:rPr>
                <w:sz w:val="18"/>
                <w:szCs w:val="18"/>
              </w:rPr>
              <w:t>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rPr>
                <w:sz w:val="18"/>
                <w:szCs w:val="18"/>
              </w:rPr>
            </w:pPr>
            <w:r w:rsidRPr="0002006E">
              <w:rPr>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1 050,81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1 050,81</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r>
      <w:tr w:rsidR="0002006E" w:rsidRPr="0002006E" w:rsidTr="0002006E">
        <w:trPr>
          <w:trHeight w:val="72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авт</w:t>
            </w:r>
            <w:r w:rsidRPr="0002006E">
              <w:rPr>
                <w:sz w:val="18"/>
                <w:szCs w:val="18"/>
              </w:rPr>
              <w:t>о</w:t>
            </w:r>
            <w:r w:rsidRPr="0002006E">
              <w:rPr>
                <w:sz w:val="18"/>
                <w:szCs w:val="18"/>
              </w:rPr>
              <w:t>но</w:t>
            </w:r>
            <w:r w:rsidRPr="0002006E">
              <w:rPr>
                <w:sz w:val="18"/>
                <w:szCs w:val="18"/>
              </w:rPr>
              <w:t>м</w:t>
            </w:r>
            <w:r w:rsidRPr="0002006E">
              <w:rPr>
                <w:sz w:val="18"/>
                <w:szCs w:val="18"/>
              </w:rPr>
              <w:t>ного окр</w:t>
            </w:r>
            <w:r w:rsidRPr="0002006E">
              <w:rPr>
                <w:sz w:val="18"/>
                <w:szCs w:val="18"/>
              </w:rPr>
              <w:t>у</w:t>
            </w:r>
            <w:r w:rsidRPr="0002006E">
              <w:rPr>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480"/>
        </w:trPr>
        <w:tc>
          <w:tcPr>
            <w:tcW w:w="866"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02006E" w:rsidRPr="0002006E" w:rsidRDefault="0002006E" w:rsidP="0002006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02006E" w:rsidRPr="0002006E" w:rsidRDefault="0002006E" w:rsidP="0002006E">
            <w:pPr>
              <w:rPr>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02006E" w:rsidRDefault="0002006E" w:rsidP="0002006E">
            <w:pPr>
              <w:rPr>
                <w:sz w:val="18"/>
                <w:szCs w:val="18"/>
              </w:rPr>
            </w:pPr>
            <w:r w:rsidRPr="0002006E">
              <w:rPr>
                <w:sz w:val="18"/>
                <w:szCs w:val="18"/>
              </w:rPr>
              <w:t>бю</w:t>
            </w:r>
            <w:r w:rsidRPr="0002006E">
              <w:rPr>
                <w:sz w:val="18"/>
                <w:szCs w:val="18"/>
              </w:rPr>
              <w:t>д</w:t>
            </w:r>
            <w:r w:rsidRPr="0002006E">
              <w:rPr>
                <w:sz w:val="18"/>
                <w:szCs w:val="18"/>
              </w:rPr>
              <w:t>жет ра</w:t>
            </w:r>
            <w:r w:rsidRPr="0002006E">
              <w:rPr>
                <w:sz w:val="18"/>
                <w:szCs w:val="18"/>
              </w:rPr>
              <w:t>й</w:t>
            </w:r>
            <w:r w:rsidRPr="0002006E">
              <w:rPr>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02006E" w:rsidRDefault="0002006E" w:rsidP="0002006E">
            <w:pPr>
              <w:jc w:val="center"/>
              <w:rPr>
                <w:sz w:val="18"/>
                <w:szCs w:val="18"/>
              </w:rPr>
            </w:pPr>
            <w:r w:rsidRPr="0002006E">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1 050,81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r w:rsidRPr="0002006E">
              <w:rPr>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386" w:type="dxa"/>
            <w:tcBorders>
              <w:top w:val="nil"/>
              <w:left w:val="nil"/>
              <w:bottom w:val="single" w:sz="4" w:space="0" w:color="auto"/>
              <w:right w:val="single" w:sz="4" w:space="0" w:color="auto"/>
            </w:tcBorders>
            <w:shd w:val="clear" w:color="auto" w:fill="auto"/>
            <w:vAlign w:val="center"/>
            <w:hideMark/>
          </w:tcPr>
          <w:p w:rsidR="0002006E" w:rsidRPr="0002006E" w:rsidRDefault="0002006E" w:rsidP="0002006E">
            <w:pPr>
              <w:jc w:val="center"/>
              <w:rPr>
                <w:sz w:val="18"/>
                <w:szCs w:val="18"/>
              </w:rPr>
            </w:pPr>
            <w:r w:rsidRPr="0002006E">
              <w:rPr>
                <w:sz w:val="18"/>
                <w:szCs w:val="18"/>
              </w:rPr>
              <w:t>1 050,81</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02006E" w:rsidRDefault="0002006E" w:rsidP="0002006E">
            <w:pPr>
              <w:jc w:val="center"/>
              <w:rPr>
                <w:sz w:val="18"/>
                <w:szCs w:val="18"/>
              </w:rPr>
            </w:pPr>
          </w:p>
        </w:tc>
      </w:tr>
      <w:tr w:rsidR="0002006E" w:rsidRPr="0002006E" w:rsidTr="0002006E">
        <w:trPr>
          <w:trHeight w:val="300"/>
        </w:trPr>
        <w:tc>
          <w:tcPr>
            <w:tcW w:w="2425"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006E" w:rsidRPr="008E04C5" w:rsidRDefault="0002006E" w:rsidP="0002006E">
            <w:pPr>
              <w:rPr>
                <w:bCs/>
                <w:sz w:val="18"/>
                <w:szCs w:val="18"/>
              </w:rPr>
            </w:pPr>
            <w:r w:rsidRPr="008E04C5">
              <w:rPr>
                <w:bCs/>
                <w:sz w:val="18"/>
                <w:szCs w:val="18"/>
              </w:rPr>
              <w:t>Итого по мероприятию 1.2</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02006E">
            <w:pPr>
              <w:rPr>
                <w:bCs/>
                <w:sz w:val="18"/>
                <w:szCs w:val="18"/>
              </w:rPr>
            </w:pPr>
            <w:r w:rsidRPr="008E04C5">
              <w:rPr>
                <w:bCs/>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358 834,94</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84 432,50</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61 624,78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67 788,21</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91 465,96</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15 258,90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18 264,60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20 000,00</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авт</w:t>
            </w:r>
            <w:r w:rsidRPr="008E04C5">
              <w:rPr>
                <w:bCs/>
                <w:sz w:val="18"/>
                <w:szCs w:val="18"/>
              </w:rPr>
              <w:t>о</w:t>
            </w:r>
            <w:r w:rsidRPr="008E04C5">
              <w:rPr>
                <w:bCs/>
                <w:sz w:val="18"/>
                <w:szCs w:val="18"/>
              </w:rPr>
              <w:t>но</w:t>
            </w:r>
            <w:r w:rsidRPr="008E04C5">
              <w:rPr>
                <w:bCs/>
                <w:sz w:val="18"/>
                <w:szCs w:val="18"/>
              </w:rPr>
              <w:t>м</w:t>
            </w:r>
            <w:r w:rsidRPr="008E04C5">
              <w:rPr>
                <w:bCs/>
                <w:sz w:val="18"/>
                <w:szCs w:val="18"/>
              </w:rPr>
              <w:t>ного окр</w:t>
            </w:r>
            <w:r w:rsidRPr="008E04C5">
              <w:rPr>
                <w:bCs/>
                <w:sz w:val="18"/>
                <w:szCs w:val="18"/>
              </w:rPr>
              <w:t>у</w:t>
            </w:r>
            <w:r w:rsidRPr="008E04C5">
              <w:rPr>
                <w:bCs/>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128 763,12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3 925,51</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43 957,10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52 628,12</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12 108,20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8 072,10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8 072,10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r>
      <w:tr w:rsidR="0002006E" w:rsidRPr="0002006E" w:rsidTr="0002006E">
        <w:trPr>
          <w:trHeight w:val="48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ра</w:t>
            </w:r>
            <w:r w:rsidRPr="008E04C5">
              <w:rPr>
                <w:bCs/>
                <w:sz w:val="18"/>
                <w:szCs w:val="18"/>
              </w:rPr>
              <w:t>й</w:t>
            </w:r>
            <w:r w:rsidRPr="008E04C5">
              <w:rPr>
                <w:bCs/>
                <w:sz w:val="18"/>
                <w:szCs w:val="18"/>
              </w:rPr>
              <w:t>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230 071,83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80 506,99</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17 667,68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15 160,10</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79 357,76</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7 186,80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10 192,50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20 000,00</w:t>
            </w:r>
          </w:p>
        </w:tc>
      </w:tr>
      <w:tr w:rsidR="0002006E" w:rsidRPr="0002006E" w:rsidTr="0002006E">
        <w:trPr>
          <w:trHeight w:val="300"/>
        </w:trPr>
        <w:tc>
          <w:tcPr>
            <w:tcW w:w="24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8E04C5" w:rsidRDefault="0002006E" w:rsidP="0002006E">
            <w:pPr>
              <w:rPr>
                <w:bCs/>
                <w:sz w:val="18"/>
                <w:szCs w:val="16"/>
              </w:rPr>
            </w:pPr>
            <w:r w:rsidRPr="008E04C5">
              <w:rPr>
                <w:bCs/>
                <w:sz w:val="18"/>
                <w:szCs w:val="16"/>
              </w:rPr>
              <w:t>Итого по Подпрограмме 1</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02006E">
            <w:pPr>
              <w:rPr>
                <w:bCs/>
                <w:sz w:val="16"/>
                <w:szCs w:val="16"/>
              </w:rPr>
            </w:pPr>
            <w:r w:rsidRPr="008E04C5">
              <w:rPr>
                <w:bCs/>
                <w:sz w:val="16"/>
                <w:szCs w:val="16"/>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1 479 499,98</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388 577,90</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315 142,82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285 184,03</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331 959,14</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67 518,70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49 767,40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41 350,00</w:t>
            </w:r>
          </w:p>
        </w:tc>
      </w:tr>
      <w:tr w:rsidR="0002006E" w:rsidRPr="0002006E" w:rsidTr="0002006E">
        <w:trPr>
          <w:trHeight w:val="63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6"/>
                <w:szCs w:val="16"/>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6"/>
                <w:szCs w:val="16"/>
              </w:rPr>
            </w:pPr>
            <w:r w:rsidRPr="008E04C5">
              <w:rPr>
                <w:bCs/>
                <w:sz w:val="16"/>
                <w:szCs w:val="16"/>
              </w:rPr>
              <w:t>бю</w:t>
            </w:r>
            <w:r w:rsidRPr="008E04C5">
              <w:rPr>
                <w:bCs/>
                <w:sz w:val="16"/>
                <w:szCs w:val="16"/>
              </w:rPr>
              <w:t>д</w:t>
            </w:r>
            <w:r w:rsidRPr="008E04C5">
              <w:rPr>
                <w:bCs/>
                <w:sz w:val="16"/>
                <w:szCs w:val="16"/>
              </w:rPr>
              <w:t>жет авт</w:t>
            </w:r>
            <w:r w:rsidRPr="008E04C5">
              <w:rPr>
                <w:bCs/>
                <w:sz w:val="16"/>
                <w:szCs w:val="16"/>
              </w:rPr>
              <w:t>о</w:t>
            </w:r>
            <w:r w:rsidRPr="008E04C5">
              <w:rPr>
                <w:bCs/>
                <w:sz w:val="16"/>
                <w:szCs w:val="16"/>
              </w:rPr>
              <w:t>но</w:t>
            </w:r>
            <w:r w:rsidRPr="008E04C5">
              <w:rPr>
                <w:bCs/>
                <w:sz w:val="16"/>
                <w:szCs w:val="16"/>
              </w:rPr>
              <w:t>м</w:t>
            </w:r>
            <w:r w:rsidRPr="008E04C5">
              <w:rPr>
                <w:bCs/>
                <w:sz w:val="16"/>
                <w:szCs w:val="16"/>
              </w:rPr>
              <w:t>ного округа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207 288,62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34 635,71</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44 837,30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53 515,02</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36 984,90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28 517,40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8 798,30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w:t>
            </w:r>
          </w:p>
        </w:tc>
      </w:tr>
      <w:tr w:rsidR="0002006E" w:rsidRPr="0002006E" w:rsidTr="0002006E">
        <w:trPr>
          <w:trHeight w:val="45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6"/>
                <w:szCs w:val="16"/>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sz w:val="16"/>
                <w:szCs w:val="16"/>
              </w:rPr>
            </w:pPr>
            <w:r w:rsidRPr="008E04C5">
              <w:rPr>
                <w:sz w:val="16"/>
                <w:szCs w:val="16"/>
              </w:rPr>
              <w:t>бю</w:t>
            </w:r>
            <w:r w:rsidRPr="008E04C5">
              <w:rPr>
                <w:sz w:val="16"/>
                <w:szCs w:val="16"/>
              </w:rPr>
              <w:t>д</w:t>
            </w:r>
            <w:r w:rsidRPr="008E04C5">
              <w:rPr>
                <w:sz w:val="16"/>
                <w:szCs w:val="16"/>
              </w:rPr>
              <w:t>жет района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1 272 211,36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353 942,19</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270 305,53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231 669,01</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294 974,24</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39 001,30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40 969,10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41 350,00</w:t>
            </w:r>
          </w:p>
        </w:tc>
      </w:tr>
      <w:tr w:rsidR="0002006E" w:rsidRPr="0002006E" w:rsidTr="0002006E">
        <w:trPr>
          <w:trHeight w:val="216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6"/>
                <w:szCs w:val="16"/>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sz w:val="18"/>
                <w:szCs w:val="18"/>
              </w:rPr>
            </w:pPr>
            <w:r w:rsidRPr="008E04C5">
              <w:rPr>
                <w:sz w:val="18"/>
                <w:szCs w:val="18"/>
              </w:rPr>
              <w:t>в т.ч.безво</w:t>
            </w:r>
            <w:r w:rsidRPr="008E04C5">
              <w:rPr>
                <w:sz w:val="18"/>
                <w:szCs w:val="18"/>
              </w:rPr>
              <w:t>з</w:t>
            </w:r>
            <w:r w:rsidRPr="008E04C5">
              <w:rPr>
                <w:sz w:val="18"/>
                <w:szCs w:val="18"/>
              </w:rPr>
              <w:t>мез</w:t>
            </w:r>
            <w:r w:rsidRPr="008E04C5">
              <w:rPr>
                <w:sz w:val="18"/>
                <w:szCs w:val="18"/>
              </w:rPr>
              <w:t>д</w:t>
            </w:r>
            <w:r w:rsidRPr="008E04C5">
              <w:rPr>
                <w:sz w:val="18"/>
                <w:szCs w:val="18"/>
              </w:rPr>
              <w:t>ные п</w:t>
            </w:r>
            <w:r w:rsidRPr="008E04C5">
              <w:rPr>
                <w:sz w:val="18"/>
                <w:szCs w:val="18"/>
              </w:rPr>
              <w:t>о</w:t>
            </w:r>
            <w:r w:rsidRPr="008E04C5">
              <w:rPr>
                <w:sz w:val="18"/>
                <w:szCs w:val="18"/>
              </w:rPr>
              <w:t>сту</w:t>
            </w:r>
            <w:r w:rsidRPr="008E04C5">
              <w:rPr>
                <w:sz w:val="18"/>
                <w:szCs w:val="18"/>
              </w:rPr>
              <w:t>п</w:t>
            </w:r>
            <w:r w:rsidRPr="008E04C5">
              <w:rPr>
                <w:sz w:val="18"/>
                <w:szCs w:val="18"/>
              </w:rPr>
              <w:t>ления физ</w:t>
            </w:r>
            <w:r w:rsidRPr="008E04C5">
              <w:rPr>
                <w:sz w:val="18"/>
                <w:szCs w:val="18"/>
              </w:rPr>
              <w:t>и</w:t>
            </w:r>
            <w:r w:rsidRPr="008E04C5">
              <w:rPr>
                <w:sz w:val="18"/>
                <w:szCs w:val="18"/>
              </w:rPr>
              <w:t>че</w:t>
            </w:r>
            <w:r w:rsidRPr="008E04C5">
              <w:rPr>
                <w:sz w:val="18"/>
                <w:szCs w:val="18"/>
              </w:rPr>
              <w:t>с</w:t>
            </w:r>
            <w:r w:rsidRPr="008E04C5">
              <w:rPr>
                <w:sz w:val="18"/>
                <w:szCs w:val="18"/>
              </w:rPr>
              <w:t>ких и юр</w:t>
            </w:r>
            <w:r w:rsidRPr="008E04C5">
              <w:rPr>
                <w:sz w:val="18"/>
                <w:szCs w:val="18"/>
              </w:rPr>
              <w:t>и</w:t>
            </w:r>
            <w:r w:rsidRPr="008E04C5">
              <w:rPr>
                <w:sz w:val="18"/>
                <w:szCs w:val="18"/>
              </w:rPr>
              <w:t>дич</w:t>
            </w:r>
            <w:r w:rsidRPr="008E04C5">
              <w:rPr>
                <w:sz w:val="18"/>
                <w:szCs w:val="18"/>
              </w:rPr>
              <w:t>е</w:t>
            </w:r>
            <w:r w:rsidRPr="008E04C5">
              <w:rPr>
                <w:sz w:val="18"/>
                <w:szCs w:val="18"/>
              </w:rPr>
              <w:t>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74 996,96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248,23</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37 929,39</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85 835,44</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6"/>
                <w:szCs w:val="16"/>
              </w:rPr>
            </w:pPr>
            <w:r w:rsidRPr="008E04C5">
              <w:rPr>
                <w:bCs/>
                <w:sz w:val="16"/>
                <w:szCs w:val="16"/>
              </w:rPr>
              <w:t>-</w:t>
            </w:r>
          </w:p>
        </w:tc>
      </w:tr>
      <w:tr w:rsidR="0002006E" w:rsidRPr="0002006E" w:rsidTr="0002006E">
        <w:trPr>
          <w:trHeight w:val="300"/>
        </w:trPr>
        <w:tc>
          <w:tcPr>
            <w:tcW w:w="24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8E04C5" w:rsidRDefault="0002006E" w:rsidP="0002006E">
            <w:pPr>
              <w:rPr>
                <w:bCs/>
                <w:sz w:val="18"/>
                <w:szCs w:val="18"/>
              </w:rPr>
            </w:pPr>
            <w:r w:rsidRPr="008E04C5">
              <w:rPr>
                <w:bCs/>
                <w:sz w:val="18"/>
                <w:szCs w:val="18"/>
              </w:rPr>
              <w:t xml:space="preserve">всего по муниципальной Программе </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02006E">
            <w:pPr>
              <w:rPr>
                <w:bCs/>
                <w:sz w:val="18"/>
                <w:szCs w:val="18"/>
              </w:rPr>
            </w:pPr>
            <w:r w:rsidRPr="008E04C5">
              <w:rPr>
                <w:bCs/>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2 040 082,46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463 020,56</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401 134,80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374 415,33</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424 334,17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162 480,90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148 854,70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65 842,00</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авт</w:t>
            </w:r>
            <w:r w:rsidRPr="008E04C5">
              <w:rPr>
                <w:bCs/>
                <w:sz w:val="18"/>
                <w:szCs w:val="18"/>
              </w:rPr>
              <w:t>о</w:t>
            </w:r>
            <w:r w:rsidRPr="008E04C5">
              <w:rPr>
                <w:bCs/>
                <w:sz w:val="18"/>
                <w:szCs w:val="18"/>
              </w:rPr>
              <w:t>но</w:t>
            </w:r>
            <w:r w:rsidRPr="008E04C5">
              <w:rPr>
                <w:bCs/>
                <w:sz w:val="18"/>
                <w:szCs w:val="18"/>
              </w:rPr>
              <w:t>м</w:t>
            </w:r>
            <w:r w:rsidRPr="008E04C5">
              <w:rPr>
                <w:bCs/>
                <w:sz w:val="18"/>
                <w:szCs w:val="18"/>
              </w:rPr>
              <w:t>ного окр</w:t>
            </w:r>
            <w:r w:rsidRPr="008E04C5">
              <w:rPr>
                <w:bCs/>
                <w:sz w:val="18"/>
                <w:szCs w:val="18"/>
              </w:rPr>
              <w:t>у</w:t>
            </w:r>
            <w:r w:rsidRPr="008E04C5">
              <w:rPr>
                <w:bCs/>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472 633,33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73 051,81</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83 674,51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97 164,02</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81 620,70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76 702,10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60 420,20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r>
      <w:tr w:rsidR="0002006E" w:rsidRPr="0002006E" w:rsidTr="0002006E">
        <w:trPr>
          <w:trHeight w:val="48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мес</w:t>
            </w:r>
            <w:r w:rsidRPr="008E04C5">
              <w:rPr>
                <w:bCs/>
                <w:sz w:val="18"/>
                <w:szCs w:val="18"/>
              </w:rPr>
              <w:t>т</w:t>
            </w:r>
            <w:r w:rsidRPr="008E04C5">
              <w:rPr>
                <w:bCs/>
                <w:sz w:val="18"/>
                <w:szCs w:val="18"/>
              </w:rPr>
              <w:t>ный бю</w:t>
            </w:r>
            <w:r w:rsidRPr="008E04C5">
              <w:rPr>
                <w:bCs/>
                <w:sz w:val="18"/>
                <w:szCs w:val="18"/>
              </w:rPr>
              <w:t>д</w:t>
            </w:r>
            <w:r w:rsidRPr="008E04C5">
              <w:rPr>
                <w:bCs/>
                <w:sz w:val="18"/>
                <w:szCs w:val="18"/>
              </w:rPr>
              <w:t>жет</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1 567 449,13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389 968,75</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317 460,29</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277 251,31</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342 713,47</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85 778,80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88 434,50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65 842,00</w:t>
            </w:r>
          </w:p>
        </w:tc>
      </w:tr>
      <w:tr w:rsidR="0002006E" w:rsidRPr="0002006E" w:rsidTr="0002006E">
        <w:trPr>
          <w:trHeight w:val="216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sz w:val="18"/>
                <w:szCs w:val="18"/>
              </w:rPr>
            </w:pPr>
            <w:r w:rsidRPr="008E04C5">
              <w:rPr>
                <w:sz w:val="18"/>
                <w:szCs w:val="18"/>
              </w:rPr>
              <w:t>в т.ч.безво</w:t>
            </w:r>
            <w:r w:rsidRPr="008E04C5">
              <w:rPr>
                <w:sz w:val="18"/>
                <w:szCs w:val="18"/>
              </w:rPr>
              <w:t>з</w:t>
            </w:r>
            <w:r w:rsidRPr="008E04C5">
              <w:rPr>
                <w:sz w:val="18"/>
                <w:szCs w:val="18"/>
              </w:rPr>
              <w:t>мез</w:t>
            </w:r>
            <w:r w:rsidRPr="008E04C5">
              <w:rPr>
                <w:sz w:val="18"/>
                <w:szCs w:val="18"/>
              </w:rPr>
              <w:t>д</w:t>
            </w:r>
            <w:r w:rsidRPr="008E04C5">
              <w:rPr>
                <w:sz w:val="18"/>
                <w:szCs w:val="18"/>
              </w:rPr>
              <w:t>ные п</w:t>
            </w:r>
            <w:r w:rsidRPr="008E04C5">
              <w:rPr>
                <w:sz w:val="18"/>
                <w:szCs w:val="18"/>
              </w:rPr>
              <w:t>о</w:t>
            </w:r>
            <w:r w:rsidRPr="008E04C5">
              <w:rPr>
                <w:sz w:val="18"/>
                <w:szCs w:val="18"/>
              </w:rPr>
              <w:t>сту</w:t>
            </w:r>
            <w:r w:rsidRPr="008E04C5">
              <w:rPr>
                <w:sz w:val="18"/>
                <w:szCs w:val="18"/>
              </w:rPr>
              <w:t>п</w:t>
            </w:r>
            <w:r w:rsidRPr="008E04C5">
              <w:rPr>
                <w:sz w:val="18"/>
                <w:szCs w:val="18"/>
              </w:rPr>
              <w:t>ления физ</w:t>
            </w:r>
            <w:r w:rsidRPr="008E04C5">
              <w:rPr>
                <w:sz w:val="18"/>
                <w:szCs w:val="18"/>
              </w:rPr>
              <w:t>и</w:t>
            </w:r>
            <w:r w:rsidRPr="008E04C5">
              <w:rPr>
                <w:sz w:val="18"/>
                <w:szCs w:val="18"/>
              </w:rPr>
              <w:t>че</w:t>
            </w:r>
            <w:r w:rsidRPr="008E04C5">
              <w:rPr>
                <w:sz w:val="18"/>
                <w:szCs w:val="18"/>
              </w:rPr>
              <w:t>с</w:t>
            </w:r>
            <w:r w:rsidRPr="008E04C5">
              <w:rPr>
                <w:sz w:val="18"/>
                <w:szCs w:val="18"/>
              </w:rPr>
              <w:t>ких и юр</w:t>
            </w:r>
            <w:r w:rsidRPr="008E04C5">
              <w:rPr>
                <w:sz w:val="18"/>
                <w:szCs w:val="18"/>
              </w:rPr>
              <w:t>и</w:t>
            </w:r>
            <w:r w:rsidRPr="008E04C5">
              <w:rPr>
                <w:sz w:val="18"/>
                <w:szCs w:val="18"/>
              </w:rPr>
              <w:t>дич</w:t>
            </w:r>
            <w:r w:rsidRPr="008E04C5">
              <w:rPr>
                <w:sz w:val="18"/>
                <w:szCs w:val="18"/>
              </w:rPr>
              <w:t>е</w:t>
            </w:r>
            <w:r w:rsidRPr="008E04C5">
              <w:rPr>
                <w:sz w:val="18"/>
                <w:szCs w:val="18"/>
              </w:rPr>
              <w:t>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74 996,96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248,23</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37 929,39</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85 835,44</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пос</w:t>
            </w:r>
            <w:r w:rsidRPr="008E04C5">
              <w:rPr>
                <w:bCs/>
                <w:sz w:val="18"/>
                <w:szCs w:val="18"/>
              </w:rPr>
              <w:t>е</w:t>
            </w:r>
            <w:r w:rsidRPr="008E04C5">
              <w:rPr>
                <w:bCs/>
                <w:sz w:val="18"/>
                <w:szCs w:val="18"/>
              </w:rPr>
              <w:t>лений</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r>
      <w:tr w:rsidR="0002006E" w:rsidRPr="0002006E" w:rsidTr="0002006E">
        <w:trPr>
          <w:trHeight w:val="300"/>
        </w:trPr>
        <w:tc>
          <w:tcPr>
            <w:tcW w:w="24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8E04C5" w:rsidRDefault="0002006E" w:rsidP="0002006E">
            <w:pPr>
              <w:rPr>
                <w:bCs/>
                <w:sz w:val="18"/>
                <w:szCs w:val="18"/>
              </w:rPr>
            </w:pPr>
            <w:r w:rsidRPr="008E04C5">
              <w:rPr>
                <w:bCs/>
                <w:sz w:val="18"/>
                <w:szCs w:val="18"/>
              </w:rPr>
              <w:t>в том числе</w:t>
            </w: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 </w:t>
            </w:r>
          </w:p>
        </w:tc>
        <w:tc>
          <w:tcPr>
            <w:tcW w:w="850" w:type="dxa"/>
            <w:gridSpan w:val="2"/>
            <w:tcBorders>
              <w:top w:val="nil"/>
              <w:left w:val="nil"/>
              <w:bottom w:val="single" w:sz="4" w:space="0" w:color="auto"/>
              <w:right w:val="single" w:sz="4" w:space="0" w:color="auto"/>
            </w:tcBorders>
            <w:shd w:val="clear" w:color="auto" w:fill="auto"/>
            <w:hideMark/>
          </w:tcPr>
          <w:p w:rsidR="0002006E" w:rsidRPr="008E04C5" w:rsidRDefault="0002006E" w:rsidP="008E04C5">
            <w:pPr>
              <w:jc w:val="center"/>
              <w:rPr>
                <w:bCs/>
                <w:sz w:val="18"/>
                <w:szCs w:val="18"/>
              </w:rPr>
            </w:pP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r>
      <w:tr w:rsidR="0002006E" w:rsidRPr="0002006E" w:rsidTr="0002006E">
        <w:trPr>
          <w:trHeight w:val="300"/>
        </w:trPr>
        <w:tc>
          <w:tcPr>
            <w:tcW w:w="24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8E04C5" w:rsidRDefault="0002006E" w:rsidP="0002006E">
            <w:pPr>
              <w:rPr>
                <w:bCs/>
                <w:sz w:val="18"/>
                <w:szCs w:val="18"/>
              </w:rPr>
            </w:pPr>
            <w:r w:rsidRPr="008E04C5">
              <w:rPr>
                <w:bCs/>
                <w:sz w:val="18"/>
                <w:szCs w:val="18"/>
              </w:rPr>
              <w:t>прочие расходы</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02006E">
            <w:pPr>
              <w:rPr>
                <w:bCs/>
                <w:sz w:val="18"/>
                <w:szCs w:val="18"/>
              </w:rPr>
            </w:pPr>
            <w:r w:rsidRPr="008E04C5">
              <w:rPr>
                <w:bCs/>
                <w:sz w:val="18"/>
                <w:szCs w:val="18"/>
              </w:rPr>
              <w:t>всего</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1 801 900,47</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387 073,19</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345 833,59</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353 036,79</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338 779,29</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162 480,90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148 854,70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65 842,00</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авт</w:t>
            </w:r>
            <w:r w:rsidRPr="008E04C5">
              <w:rPr>
                <w:bCs/>
                <w:sz w:val="18"/>
                <w:szCs w:val="18"/>
              </w:rPr>
              <w:t>о</w:t>
            </w:r>
            <w:r w:rsidRPr="008E04C5">
              <w:rPr>
                <w:bCs/>
                <w:sz w:val="18"/>
                <w:szCs w:val="18"/>
              </w:rPr>
              <w:t>но</w:t>
            </w:r>
            <w:r w:rsidRPr="008E04C5">
              <w:rPr>
                <w:bCs/>
                <w:sz w:val="18"/>
                <w:szCs w:val="18"/>
              </w:rPr>
              <w:t>м</w:t>
            </w:r>
            <w:r w:rsidRPr="008E04C5">
              <w:rPr>
                <w:bCs/>
                <w:sz w:val="18"/>
                <w:szCs w:val="18"/>
              </w:rPr>
              <w:t>ного окр</w:t>
            </w:r>
            <w:r w:rsidRPr="008E04C5">
              <w:rPr>
                <w:bCs/>
                <w:sz w:val="18"/>
                <w:szCs w:val="18"/>
              </w:rPr>
              <w:t>у</w:t>
            </w:r>
            <w:r w:rsidRPr="008E04C5">
              <w:rPr>
                <w:bCs/>
                <w:sz w:val="18"/>
                <w:szCs w:val="18"/>
              </w:rPr>
              <w:t>га</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443 215,33</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43 633,81</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83 674,51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97 164,02</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81 620,70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76 702,10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60 420,20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r>
      <w:tr w:rsidR="0002006E" w:rsidRPr="0002006E" w:rsidTr="0002006E">
        <w:trPr>
          <w:trHeight w:val="48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мес</w:t>
            </w:r>
            <w:r w:rsidRPr="008E04C5">
              <w:rPr>
                <w:bCs/>
                <w:sz w:val="18"/>
                <w:szCs w:val="18"/>
              </w:rPr>
              <w:t>т</w:t>
            </w:r>
            <w:r w:rsidRPr="008E04C5">
              <w:rPr>
                <w:bCs/>
                <w:sz w:val="18"/>
                <w:szCs w:val="18"/>
              </w:rPr>
              <w:t>ный бю</w:t>
            </w:r>
            <w:r w:rsidRPr="008E04C5">
              <w:rPr>
                <w:bCs/>
                <w:sz w:val="18"/>
                <w:szCs w:val="18"/>
              </w:rPr>
              <w:t>д</w:t>
            </w:r>
            <w:r w:rsidRPr="008E04C5">
              <w:rPr>
                <w:bCs/>
                <w:sz w:val="18"/>
                <w:szCs w:val="18"/>
              </w:rPr>
              <w:t>жет</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1 358 685,14</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343 439,38</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262 159,09</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255 872,78</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257 158,59</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85 778,80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88 434,50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65 842,00</w:t>
            </w:r>
          </w:p>
        </w:tc>
      </w:tr>
      <w:tr w:rsidR="0002006E" w:rsidRPr="0002006E" w:rsidTr="0002006E">
        <w:trPr>
          <w:trHeight w:val="216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sz w:val="18"/>
                <w:szCs w:val="18"/>
              </w:rPr>
            </w:pPr>
            <w:r w:rsidRPr="008E04C5">
              <w:rPr>
                <w:sz w:val="18"/>
                <w:szCs w:val="18"/>
              </w:rPr>
              <w:t>в т.ч.безво</w:t>
            </w:r>
            <w:r w:rsidRPr="008E04C5">
              <w:rPr>
                <w:sz w:val="18"/>
                <w:szCs w:val="18"/>
              </w:rPr>
              <w:t>з</w:t>
            </w:r>
            <w:r w:rsidRPr="008E04C5">
              <w:rPr>
                <w:sz w:val="18"/>
                <w:szCs w:val="18"/>
              </w:rPr>
              <w:t>мез</w:t>
            </w:r>
            <w:r w:rsidRPr="008E04C5">
              <w:rPr>
                <w:sz w:val="18"/>
                <w:szCs w:val="18"/>
              </w:rPr>
              <w:t>д</w:t>
            </w:r>
            <w:r w:rsidRPr="008E04C5">
              <w:rPr>
                <w:sz w:val="18"/>
                <w:szCs w:val="18"/>
              </w:rPr>
              <w:t>ные п</w:t>
            </w:r>
            <w:r w:rsidRPr="008E04C5">
              <w:rPr>
                <w:sz w:val="18"/>
                <w:szCs w:val="18"/>
              </w:rPr>
              <w:t>о</w:t>
            </w:r>
            <w:r w:rsidRPr="008E04C5">
              <w:rPr>
                <w:sz w:val="18"/>
                <w:szCs w:val="18"/>
              </w:rPr>
              <w:t>сту</w:t>
            </w:r>
            <w:r w:rsidRPr="008E04C5">
              <w:rPr>
                <w:sz w:val="18"/>
                <w:szCs w:val="18"/>
              </w:rPr>
              <w:t>п</w:t>
            </w:r>
            <w:r w:rsidRPr="008E04C5">
              <w:rPr>
                <w:sz w:val="18"/>
                <w:szCs w:val="18"/>
              </w:rPr>
              <w:t>ления физ</w:t>
            </w:r>
            <w:r w:rsidRPr="008E04C5">
              <w:rPr>
                <w:sz w:val="18"/>
                <w:szCs w:val="18"/>
              </w:rPr>
              <w:t>и</w:t>
            </w:r>
            <w:r w:rsidRPr="008E04C5">
              <w:rPr>
                <w:sz w:val="18"/>
                <w:szCs w:val="18"/>
              </w:rPr>
              <w:t>че</w:t>
            </w:r>
            <w:r w:rsidRPr="008E04C5">
              <w:rPr>
                <w:sz w:val="18"/>
                <w:szCs w:val="18"/>
              </w:rPr>
              <w:t>с</w:t>
            </w:r>
            <w:r w:rsidRPr="008E04C5">
              <w:rPr>
                <w:sz w:val="18"/>
                <w:szCs w:val="18"/>
              </w:rPr>
              <w:t>ких и юр</w:t>
            </w:r>
            <w:r w:rsidRPr="008E04C5">
              <w:rPr>
                <w:sz w:val="18"/>
                <w:szCs w:val="18"/>
              </w:rPr>
              <w:t>и</w:t>
            </w:r>
            <w:r w:rsidRPr="008E04C5">
              <w:rPr>
                <w:sz w:val="18"/>
                <w:szCs w:val="18"/>
              </w:rPr>
              <w:t>дич</w:t>
            </w:r>
            <w:r w:rsidRPr="008E04C5">
              <w:rPr>
                <w:sz w:val="18"/>
                <w:szCs w:val="18"/>
              </w:rPr>
              <w:t>е</w:t>
            </w:r>
            <w:r w:rsidRPr="008E04C5">
              <w:rPr>
                <w:sz w:val="18"/>
                <w:szCs w:val="18"/>
              </w:rPr>
              <w:lastRenderedPageBreak/>
              <w:t>ских лиц</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lastRenderedPageBreak/>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пос</w:t>
            </w:r>
            <w:r w:rsidRPr="008E04C5">
              <w:rPr>
                <w:bCs/>
                <w:sz w:val="18"/>
                <w:szCs w:val="18"/>
              </w:rPr>
              <w:t>е</w:t>
            </w:r>
            <w:r w:rsidRPr="008E04C5">
              <w:rPr>
                <w:bCs/>
                <w:sz w:val="18"/>
                <w:szCs w:val="18"/>
              </w:rPr>
              <w:t>лений</w:t>
            </w:r>
          </w:p>
        </w:tc>
        <w:tc>
          <w:tcPr>
            <w:tcW w:w="850" w:type="dxa"/>
            <w:gridSpan w:val="2"/>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465"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p>
        </w:tc>
      </w:tr>
      <w:tr w:rsidR="0002006E" w:rsidRPr="0002006E" w:rsidTr="0002006E">
        <w:trPr>
          <w:trHeight w:val="300"/>
        </w:trPr>
        <w:tc>
          <w:tcPr>
            <w:tcW w:w="11198" w:type="dxa"/>
            <w:gridSpan w:val="11"/>
            <w:tcBorders>
              <w:top w:val="nil"/>
              <w:left w:val="single" w:sz="4" w:space="0" w:color="auto"/>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20"/>
                <w:szCs w:val="20"/>
              </w:rPr>
            </w:pPr>
            <w:r w:rsidRPr="008E04C5">
              <w:rPr>
                <w:bCs/>
                <w:sz w:val="20"/>
                <w:szCs w:val="20"/>
              </w:rPr>
              <w:t>в том числе по исполнителям</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20"/>
                <w:szCs w:val="20"/>
              </w:rPr>
            </w:pP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20"/>
                <w:szCs w:val="20"/>
              </w:rPr>
            </w:pP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20"/>
                <w:szCs w:val="20"/>
              </w:rPr>
            </w:pPr>
          </w:p>
        </w:tc>
      </w:tr>
      <w:tr w:rsidR="0002006E" w:rsidRPr="0002006E" w:rsidTr="0002006E">
        <w:trPr>
          <w:trHeight w:val="300"/>
        </w:trPr>
        <w:tc>
          <w:tcPr>
            <w:tcW w:w="24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006E" w:rsidRPr="008E04C5" w:rsidRDefault="0002006E" w:rsidP="0002006E">
            <w:pPr>
              <w:rPr>
                <w:bCs/>
                <w:sz w:val="18"/>
                <w:szCs w:val="18"/>
              </w:rPr>
            </w:pPr>
            <w:r w:rsidRPr="008E04C5">
              <w:rPr>
                <w:bCs/>
                <w:sz w:val="18"/>
                <w:szCs w:val="18"/>
              </w:rPr>
              <w:t>Муниципальное казенное учреждение «Управление капитального строительства по застройке Нижневарто</w:t>
            </w:r>
            <w:r w:rsidRPr="008E04C5">
              <w:rPr>
                <w:bCs/>
                <w:sz w:val="18"/>
                <w:szCs w:val="18"/>
              </w:rPr>
              <w:t>в</w:t>
            </w:r>
            <w:r w:rsidRPr="008E04C5">
              <w:rPr>
                <w:bCs/>
                <w:sz w:val="18"/>
                <w:szCs w:val="18"/>
              </w:rPr>
              <w:t>ского района»</w:t>
            </w:r>
          </w:p>
        </w:tc>
        <w:tc>
          <w:tcPr>
            <w:tcW w:w="709"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02006E">
            <w:pPr>
              <w:rPr>
                <w:bCs/>
                <w:sz w:val="18"/>
                <w:szCs w:val="18"/>
              </w:rPr>
            </w:pPr>
            <w:r w:rsidRPr="008E04C5">
              <w:rPr>
                <w:bCs/>
                <w:sz w:val="18"/>
                <w:szCs w:val="18"/>
              </w:rPr>
              <w:t>всего</w:t>
            </w:r>
          </w:p>
        </w:tc>
        <w:tc>
          <w:tcPr>
            <w:tcW w:w="567" w:type="dxa"/>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748" w:type="dxa"/>
            <w:gridSpan w:val="2"/>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902 171,21</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232 350,70</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167 965,55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136 571,55</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221 583,92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52 696,90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55 702,60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35 300,00</w:t>
            </w:r>
          </w:p>
        </w:tc>
      </w:tr>
      <w:tr w:rsidR="0002006E" w:rsidRPr="0002006E" w:rsidTr="0002006E">
        <w:trPr>
          <w:trHeight w:val="72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бю</w:t>
            </w:r>
            <w:r w:rsidRPr="008E04C5">
              <w:rPr>
                <w:bCs/>
                <w:sz w:val="18"/>
                <w:szCs w:val="18"/>
              </w:rPr>
              <w:t>д</w:t>
            </w:r>
            <w:r w:rsidRPr="008E04C5">
              <w:rPr>
                <w:bCs/>
                <w:sz w:val="18"/>
                <w:szCs w:val="18"/>
              </w:rPr>
              <w:t>жет авт</w:t>
            </w:r>
            <w:r w:rsidRPr="008E04C5">
              <w:rPr>
                <w:bCs/>
                <w:sz w:val="18"/>
                <w:szCs w:val="18"/>
              </w:rPr>
              <w:t>о</w:t>
            </w:r>
            <w:r w:rsidRPr="008E04C5">
              <w:rPr>
                <w:bCs/>
                <w:sz w:val="18"/>
                <w:szCs w:val="18"/>
              </w:rPr>
              <w:t>но</w:t>
            </w:r>
            <w:r w:rsidRPr="008E04C5">
              <w:rPr>
                <w:bCs/>
                <w:sz w:val="18"/>
                <w:szCs w:val="18"/>
              </w:rPr>
              <w:t>м</w:t>
            </w:r>
            <w:r w:rsidRPr="008E04C5">
              <w:rPr>
                <w:bCs/>
                <w:sz w:val="18"/>
                <w:szCs w:val="18"/>
              </w:rPr>
              <w:t>ного окр</w:t>
            </w:r>
            <w:r w:rsidRPr="008E04C5">
              <w:rPr>
                <w:bCs/>
                <w:sz w:val="18"/>
                <w:szCs w:val="18"/>
              </w:rPr>
              <w:t>у</w:t>
            </w:r>
            <w:r w:rsidRPr="008E04C5">
              <w:rPr>
                <w:bCs/>
                <w:sz w:val="18"/>
                <w:szCs w:val="18"/>
              </w:rPr>
              <w:t>га</w:t>
            </w:r>
          </w:p>
        </w:tc>
        <w:tc>
          <w:tcPr>
            <w:tcW w:w="567" w:type="dxa"/>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748" w:type="dxa"/>
            <w:gridSpan w:val="2"/>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160 205,12</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34 867,51</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43 957,10</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52 728,12</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12 508,20</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8 072,10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8 072,10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w:t>
            </w:r>
          </w:p>
        </w:tc>
      </w:tr>
      <w:tr w:rsidR="0002006E" w:rsidRPr="0002006E" w:rsidTr="0002006E">
        <w:trPr>
          <w:trHeight w:val="48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bCs/>
                <w:sz w:val="18"/>
                <w:szCs w:val="18"/>
              </w:rPr>
            </w:pPr>
            <w:r w:rsidRPr="008E04C5">
              <w:rPr>
                <w:bCs/>
                <w:sz w:val="18"/>
                <w:szCs w:val="18"/>
              </w:rPr>
              <w:t>мес</w:t>
            </w:r>
            <w:r w:rsidRPr="008E04C5">
              <w:rPr>
                <w:bCs/>
                <w:sz w:val="18"/>
                <w:szCs w:val="18"/>
              </w:rPr>
              <w:t>т</w:t>
            </w:r>
            <w:r w:rsidRPr="008E04C5">
              <w:rPr>
                <w:bCs/>
                <w:sz w:val="18"/>
                <w:szCs w:val="18"/>
              </w:rPr>
              <w:t>ный бю</w:t>
            </w:r>
            <w:r w:rsidRPr="008E04C5">
              <w:rPr>
                <w:bCs/>
                <w:sz w:val="18"/>
                <w:szCs w:val="18"/>
              </w:rPr>
              <w:t>д</w:t>
            </w:r>
            <w:r w:rsidRPr="008E04C5">
              <w:rPr>
                <w:bCs/>
                <w:sz w:val="18"/>
                <w:szCs w:val="18"/>
              </w:rPr>
              <w:t>жет</w:t>
            </w:r>
          </w:p>
        </w:tc>
        <w:tc>
          <w:tcPr>
            <w:tcW w:w="567" w:type="dxa"/>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748" w:type="dxa"/>
            <w:gridSpan w:val="2"/>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741 966,09</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197 483,19</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124 008,45</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83 843,44</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209 075,72</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44 624,80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47 630,50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35 300,00</w:t>
            </w:r>
          </w:p>
        </w:tc>
      </w:tr>
      <w:tr w:rsidR="0002006E" w:rsidRPr="0002006E" w:rsidTr="0002006E">
        <w:trPr>
          <w:trHeight w:val="2160"/>
        </w:trPr>
        <w:tc>
          <w:tcPr>
            <w:tcW w:w="2425" w:type="dxa"/>
            <w:gridSpan w:val="3"/>
            <w:vMerge/>
            <w:tcBorders>
              <w:top w:val="single" w:sz="4" w:space="0" w:color="auto"/>
              <w:left w:val="single" w:sz="4" w:space="0" w:color="auto"/>
              <w:bottom w:val="single" w:sz="4" w:space="0" w:color="auto"/>
              <w:right w:val="single" w:sz="4" w:space="0" w:color="auto"/>
            </w:tcBorders>
            <w:vAlign w:val="center"/>
            <w:hideMark/>
          </w:tcPr>
          <w:p w:rsidR="0002006E" w:rsidRPr="008E04C5" w:rsidRDefault="0002006E" w:rsidP="0002006E">
            <w:pPr>
              <w:rPr>
                <w:bCs/>
                <w:sz w:val="18"/>
                <w:szCs w:val="18"/>
              </w:rPr>
            </w:pPr>
          </w:p>
        </w:tc>
        <w:tc>
          <w:tcPr>
            <w:tcW w:w="709" w:type="dxa"/>
            <w:tcBorders>
              <w:top w:val="nil"/>
              <w:left w:val="nil"/>
              <w:bottom w:val="single" w:sz="4" w:space="0" w:color="auto"/>
              <w:right w:val="single" w:sz="4" w:space="0" w:color="auto"/>
            </w:tcBorders>
            <w:shd w:val="clear" w:color="auto" w:fill="auto"/>
            <w:hideMark/>
          </w:tcPr>
          <w:p w:rsidR="0002006E" w:rsidRPr="008E04C5" w:rsidRDefault="0002006E" w:rsidP="0002006E">
            <w:pPr>
              <w:rPr>
                <w:sz w:val="18"/>
                <w:szCs w:val="18"/>
              </w:rPr>
            </w:pPr>
            <w:r w:rsidRPr="008E04C5">
              <w:rPr>
                <w:sz w:val="18"/>
                <w:szCs w:val="18"/>
              </w:rPr>
              <w:t>в т.ч.безво</w:t>
            </w:r>
            <w:r w:rsidRPr="008E04C5">
              <w:rPr>
                <w:sz w:val="18"/>
                <w:szCs w:val="18"/>
              </w:rPr>
              <w:t>з</w:t>
            </w:r>
            <w:r w:rsidRPr="008E04C5">
              <w:rPr>
                <w:sz w:val="18"/>
                <w:szCs w:val="18"/>
              </w:rPr>
              <w:t>мез</w:t>
            </w:r>
            <w:r w:rsidRPr="008E04C5">
              <w:rPr>
                <w:sz w:val="18"/>
                <w:szCs w:val="18"/>
              </w:rPr>
              <w:t>д</w:t>
            </w:r>
            <w:r w:rsidRPr="008E04C5">
              <w:rPr>
                <w:sz w:val="18"/>
                <w:szCs w:val="18"/>
              </w:rPr>
              <w:t>ные п</w:t>
            </w:r>
            <w:r w:rsidRPr="008E04C5">
              <w:rPr>
                <w:sz w:val="18"/>
                <w:szCs w:val="18"/>
              </w:rPr>
              <w:t>о</w:t>
            </w:r>
            <w:r w:rsidRPr="008E04C5">
              <w:rPr>
                <w:sz w:val="18"/>
                <w:szCs w:val="18"/>
              </w:rPr>
              <w:t>сту</w:t>
            </w:r>
            <w:r w:rsidRPr="008E04C5">
              <w:rPr>
                <w:sz w:val="18"/>
                <w:szCs w:val="18"/>
              </w:rPr>
              <w:t>п</w:t>
            </w:r>
            <w:r w:rsidRPr="008E04C5">
              <w:rPr>
                <w:sz w:val="18"/>
                <w:szCs w:val="18"/>
              </w:rPr>
              <w:t>ления физ</w:t>
            </w:r>
            <w:r w:rsidRPr="008E04C5">
              <w:rPr>
                <w:sz w:val="18"/>
                <w:szCs w:val="18"/>
              </w:rPr>
              <w:t>и</w:t>
            </w:r>
            <w:r w:rsidRPr="008E04C5">
              <w:rPr>
                <w:sz w:val="18"/>
                <w:szCs w:val="18"/>
              </w:rPr>
              <w:t>че</w:t>
            </w:r>
            <w:r w:rsidRPr="008E04C5">
              <w:rPr>
                <w:sz w:val="18"/>
                <w:szCs w:val="18"/>
              </w:rPr>
              <w:t>с</w:t>
            </w:r>
            <w:r w:rsidRPr="008E04C5">
              <w:rPr>
                <w:sz w:val="18"/>
                <w:szCs w:val="18"/>
              </w:rPr>
              <w:t>ких и юр</w:t>
            </w:r>
            <w:r w:rsidRPr="008E04C5">
              <w:rPr>
                <w:sz w:val="18"/>
                <w:szCs w:val="18"/>
              </w:rPr>
              <w:t>и</w:t>
            </w:r>
            <w:r w:rsidRPr="008E04C5">
              <w:rPr>
                <w:sz w:val="18"/>
                <w:szCs w:val="18"/>
              </w:rPr>
              <w:t>дич</w:t>
            </w:r>
            <w:r w:rsidRPr="008E04C5">
              <w:rPr>
                <w:sz w:val="18"/>
                <w:szCs w:val="18"/>
              </w:rPr>
              <w:t>е</w:t>
            </w:r>
            <w:r w:rsidRPr="008E04C5">
              <w:rPr>
                <w:sz w:val="18"/>
                <w:szCs w:val="18"/>
              </w:rPr>
              <w:t>ских лиц</w:t>
            </w:r>
          </w:p>
        </w:tc>
        <w:tc>
          <w:tcPr>
            <w:tcW w:w="567" w:type="dxa"/>
            <w:tcBorders>
              <w:top w:val="nil"/>
              <w:left w:val="nil"/>
              <w:bottom w:val="single" w:sz="4" w:space="0" w:color="auto"/>
              <w:right w:val="single" w:sz="4" w:space="0" w:color="auto"/>
            </w:tcBorders>
            <w:shd w:val="clear" w:color="auto" w:fill="auto"/>
            <w:noWrap/>
            <w:vAlign w:val="bottom"/>
            <w:hideMark/>
          </w:tcPr>
          <w:p w:rsidR="0002006E" w:rsidRPr="008E04C5" w:rsidRDefault="0002006E" w:rsidP="008E04C5">
            <w:pPr>
              <w:jc w:val="center"/>
              <w:rPr>
                <w:sz w:val="18"/>
                <w:szCs w:val="18"/>
              </w:rPr>
            </w:pPr>
            <w:r w:rsidRPr="008E04C5">
              <w:rPr>
                <w:sz w:val="18"/>
                <w:szCs w:val="18"/>
              </w:rPr>
              <w:t>х</w:t>
            </w:r>
          </w:p>
        </w:tc>
        <w:tc>
          <w:tcPr>
            <w:tcW w:w="1748" w:type="dxa"/>
            <w:gridSpan w:val="2"/>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74 996,96</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248,23</w:t>
            </w:r>
          </w:p>
        </w:tc>
        <w:tc>
          <w:tcPr>
            <w:tcW w:w="152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36 819,34</w:t>
            </w:r>
          </w:p>
        </w:tc>
        <w:tc>
          <w:tcPr>
            <w:tcW w:w="1420"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37 929,39</w:t>
            </w:r>
          </w:p>
        </w:tc>
        <w:tc>
          <w:tcPr>
            <w:tcW w:w="138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85 835,44</w:t>
            </w:r>
          </w:p>
        </w:tc>
        <w:tc>
          <w:tcPr>
            <w:tcW w:w="1574"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266"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c>
          <w:tcPr>
            <w:tcW w:w="1163" w:type="dxa"/>
            <w:tcBorders>
              <w:top w:val="nil"/>
              <w:left w:val="nil"/>
              <w:bottom w:val="single" w:sz="4" w:space="0" w:color="auto"/>
              <w:right w:val="single" w:sz="4" w:space="0" w:color="auto"/>
            </w:tcBorders>
            <w:shd w:val="clear" w:color="auto" w:fill="auto"/>
            <w:noWrap/>
            <w:vAlign w:val="center"/>
            <w:hideMark/>
          </w:tcPr>
          <w:p w:rsidR="0002006E" w:rsidRPr="008E04C5" w:rsidRDefault="0002006E" w:rsidP="008E04C5">
            <w:pPr>
              <w:jc w:val="center"/>
              <w:rPr>
                <w:bCs/>
                <w:sz w:val="18"/>
                <w:szCs w:val="18"/>
              </w:rPr>
            </w:pPr>
            <w:r w:rsidRPr="008E04C5">
              <w:rPr>
                <w:bCs/>
                <w:sz w:val="18"/>
                <w:szCs w:val="18"/>
              </w:rPr>
              <w:t>0,00</w:t>
            </w:r>
          </w:p>
        </w:tc>
      </w:tr>
    </w:tbl>
    <w:p w:rsidR="0002006E" w:rsidRPr="0002006E" w:rsidRDefault="0002006E" w:rsidP="008E04C5">
      <w:pPr>
        <w:rPr>
          <w:b/>
        </w:rPr>
      </w:pPr>
    </w:p>
    <w:sectPr w:rsidR="0002006E" w:rsidRPr="0002006E" w:rsidSect="0002006E">
      <w:pgSz w:w="16838" w:h="11906" w:orient="landscape"/>
      <w:pgMar w:top="170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1E1" w:rsidRDefault="000101E1">
      <w:r>
        <w:separator/>
      </w:r>
    </w:p>
  </w:endnote>
  <w:endnote w:type="continuationSeparator" w:id="1">
    <w:p w:rsidR="000101E1" w:rsidRDefault="000101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1E1" w:rsidRDefault="000101E1">
      <w:r>
        <w:separator/>
      </w:r>
    </w:p>
  </w:footnote>
  <w:footnote w:type="continuationSeparator" w:id="1">
    <w:p w:rsidR="000101E1" w:rsidRDefault="000101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20D5459A"/>
    <w:multiLevelType w:val="multilevel"/>
    <w:tmpl w:val="E41A4730"/>
    <w:lvl w:ilvl="0">
      <w:start w:val="1"/>
      <w:numFmt w:val="decimal"/>
      <w:lvlText w:val="%1."/>
      <w:lvlJc w:val="left"/>
      <w:pPr>
        <w:ind w:left="720" w:hanging="360"/>
      </w:pPr>
      <w:rPr>
        <w:rFonts w:cs="Times New Roman"/>
      </w:rPr>
    </w:lvl>
    <w:lvl w:ilvl="1">
      <w:start w:val="4"/>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2">
    <w:nsid w:val="38914592"/>
    <w:multiLevelType w:val="multilevel"/>
    <w:tmpl w:val="3662B014"/>
    <w:lvl w:ilvl="0">
      <w:start w:val="1"/>
      <w:numFmt w:val="decimal"/>
      <w:lvlText w:val="%1."/>
      <w:lvlJc w:val="left"/>
      <w:pPr>
        <w:ind w:left="1879" w:hanging="117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16">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6"/>
  </w:num>
  <w:num w:numId="3">
    <w:abstractNumId w:val="5"/>
  </w:num>
  <w:num w:numId="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1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7906"/>
  </w:hdrShapeDefaults>
  <w:footnotePr>
    <w:footnote w:id="0"/>
    <w:footnote w:id="1"/>
  </w:footnotePr>
  <w:endnotePr>
    <w:endnote w:id="0"/>
    <w:endnote w:id="1"/>
  </w:endnotePr>
  <w:compat/>
  <w:rsids>
    <w:rsidRoot w:val="00F425C0"/>
    <w:rsid w:val="00000206"/>
    <w:rsid w:val="00004D74"/>
    <w:rsid w:val="00006D9C"/>
    <w:rsid w:val="000101E1"/>
    <w:rsid w:val="0001052C"/>
    <w:rsid w:val="00012296"/>
    <w:rsid w:val="000128EC"/>
    <w:rsid w:val="000153A4"/>
    <w:rsid w:val="00015FB2"/>
    <w:rsid w:val="000165BC"/>
    <w:rsid w:val="0002006E"/>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27F4"/>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04C5"/>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6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5F61"/>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3D5C"/>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97D99"/>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7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paragraph" w:customStyle="1" w:styleId="240">
    <w:name w:val="Основной текст с отступом 24"/>
    <w:basedOn w:val="45"/>
    <w:rsid w:val="0002006E"/>
    <w:pPr>
      <w:ind w:firstLine="709"/>
      <w:jc w:val="both"/>
    </w:pPr>
    <w:rPr>
      <w:snapToGrid w:val="0"/>
    </w:rPr>
  </w:style>
  <w:style w:type="paragraph" w:customStyle="1" w:styleId="45">
    <w:name w:val="Обычный4"/>
    <w:rsid w:val="0002006E"/>
    <w:rPr>
      <w:sz w:val="28"/>
    </w:rPr>
  </w:style>
  <w:style w:type="paragraph" w:customStyle="1" w:styleId="46">
    <w:name w:val="Основной текст4"/>
    <w:basedOn w:val="45"/>
    <w:rsid w:val="0002006E"/>
    <w:pPr>
      <w:snapToGrid w:val="0"/>
      <w:jc w:val="both"/>
    </w:pPr>
    <w:rPr>
      <w:rFonts w:ascii="a_Timer" w:hAnsi="a_Timer"/>
    </w:rPr>
  </w:style>
  <w:style w:type="paragraph" w:customStyle="1" w:styleId="241">
    <w:name w:val="Основной текст 24"/>
    <w:basedOn w:val="a"/>
    <w:rsid w:val="0002006E"/>
    <w:pPr>
      <w:jc w:val="both"/>
    </w:pPr>
    <w:rPr>
      <w:szCs w:val="20"/>
    </w:rPr>
  </w:style>
  <w:style w:type="character" w:customStyle="1" w:styleId="affffffe">
    <w:name w:val="Знак"/>
    <w:rsid w:val="0002006E"/>
    <w:rPr>
      <w:rFonts w:ascii="Arial" w:hAnsi="Arial" w:cs="Arial"/>
      <w:b/>
      <w:bCs/>
      <w:i/>
      <w:iCs/>
      <w:sz w:val="28"/>
      <w:szCs w:val="28"/>
      <w:lang w:val="ru-RU" w:eastAsia="ar-SA" w:bidi="ar-SA"/>
    </w:rPr>
  </w:style>
  <w:style w:type="character" w:customStyle="1" w:styleId="1fff8">
    <w:name w:val="Знак1"/>
    <w:rsid w:val="0002006E"/>
    <w:rPr>
      <w:rFonts w:ascii="Arial" w:hAnsi="Arial" w:cs="Arial"/>
      <w:b/>
      <w:bCs/>
      <w:i/>
      <w:iCs/>
      <w:sz w:val="28"/>
      <w:szCs w:val="28"/>
      <w:lang w:val="ru-RU" w:eastAsia="ar-SA" w:bidi="ar-SA"/>
    </w:rPr>
  </w:style>
  <w:style w:type="character" w:customStyle="1" w:styleId="1fff9">
    <w:name w:val="Знак Знак1"/>
    <w:rsid w:val="0002006E"/>
    <w:rPr>
      <w:sz w:val="24"/>
      <w:szCs w:val="24"/>
      <w:u w:val="single"/>
      <w:lang w:val="ru-RU" w:eastAsia="ar-SA" w:bidi="ar-SA"/>
    </w:rPr>
  </w:style>
  <w:style w:type="character" w:customStyle="1" w:styleId="21e">
    <w:name w:val="Знак2 Знак Знак1"/>
    <w:rsid w:val="0002006E"/>
    <w:rPr>
      <w:rFonts w:ascii="Arial" w:hAnsi="Arial" w:cs="Arial"/>
      <w:b/>
      <w:bCs/>
      <w:i/>
      <w:iCs/>
      <w:sz w:val="28"/>
      <w:szCs w:val="28"/>
      <w:lang w:val="ru-RU" w:eastAsia="ar-SA" w:bidi="ar-SA"/>
    </w:rPr>
  </w:style>
  <w:style w:type="character" w:customStyle="1" w:styleId="afffffff">
    <w:name w:val="Знак Знак Знак Знак"/>
    <w:rsid w:val="0002006E"/>
    <w:rPr>
      <w:sz w:val="24"/>
      <w:szCs w:val="24"/>
      <w:lang w:val="ru-RU" w:eastAsia="ar-SA" w:bidi="ar-SA"/>
    </w:rPr>
  </w:style>
  <w:style w:type="character" w:customStyle="1" w:styleId="3d">
    <w:name w:val="Знак3 Знак Знак"/>
    <w:rsid w:val="0002006E"/>
    <w:rPr>
      <w:b/>
      <w:sz w:val="24"/>
      <w:szCs w:val="24"/>
      <w:u w:val="single"/>
      <w:lang w:val="ru-RU" w:eastAsia="ar-SA" w:bidi="ar-SA"/>
    </w:rPr>
  </w:style>
  <w:style w:type="character" w:customStyle="1" w:styleId="2f9">
    <w:name w:val="Знак2 Знак Знак"/>
    <w:rsid w:val="0002006E"/>
    <w:rPr>
      <w:b/>
      <w:bCs/>
      <w:sz w:val="24"/>
      <w:szCs w:val="24"/>
      <w:lang w:val="ru-RU" w:eastAsia="ar-SA" w:bidi="ar-SA"/>
    </w:rPr>
  </w:style>
  <w:style w:type="character" w:customStyle="1" w:styleId="1fffa">
    <w:name w:val="Знак1 Знак Знак"/>
    <w:rsid w:val="0002006E"/>
    <w:rPr>
      <w:sz w:val="24"/>
      <w:szCs w:val="24"/>
      <w:lang w:val="ru-RU" w:eastAsia="ar-SA" w:bidi="ar-SA"/>
    </w:rPr>
  </w:style>
  <w:style w:type="paragraph" w:customStyle="1" w:styleId="3e">
    <w:name w:val="Название объекта3"/>
    <w:basedOn w:val="a"/>
    <w:rsid w:val="0002006E"/>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
    <w:rsid w:val="0002006E"/>
    <w:pPr>
      <w:suppressAutoHyphens/>
      <w:spacing w:line="360" w:lineRule="auto"/>
      <w:ind w:left="526" w:right="43" w:firstLine="709"/>
      <w:jc w:val="both"/>
    </w:pPr>
    <w:rPr>
      <w:szCs w:val="20"/>
      <w:lang w:eastAsia="ar-SA"/>
    </w:rPr>
  </w:style>
  <w:style w:type="paragraph" w:customStyle="1" w:styleId="55">
    <w:name w:val="Маркированный список5"/>
    <w:basedOn w:val="a"/>
    <w:rsid w:val="0002006E"/>
    <w:pPr>
      <w:suppressAutoHyphens/>
      <w:spacing w:before="280" w:after="280" w:line="360" w:lineRule="auto"/>
      <w:ind w:firstLine="709"/>
      <w:jc w:val="both"/>
    </w:pPr>
    <w:rPr>
      <w:szCs w:val="24"/>
      <w:lang w:eastAsia="ar-SA"/>
    </w:rPr>
  </w:style>
  <w:style w:type="paragraph" w:customStyle="1" w:styleId="56">
    <w:name w:val="Нумерованный список5"/>
    <w:basedOn w:val="a"/>
    <w:rsid w:val="0002006E"/>
    <w:pPr>
      <w:suppressAutoHyphens/>
      <w:spacing w:before="280" w:after="280" w:line="360" w:lineRule="auto"/>
      <w:ind w:firstLine="709"/>
      <w:jc w:val="both"/>
    </w:pPr>
    <w:rPr>
      <w:szCs w:val="24"/>
      <w:lang w:eastAsia="ar-SA"/>
    </w:rPr>
  </w:style>
  <w:style w:type="paragraph" w:customStyle="1" w:styleId="2fa">
    <w:name w:val="Знак2"/>
    <w:basedOn w:val="a"/>
    <w:rsid w:val="000200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02006E"/>
    <w:pPr>
      <w:spacing w:after="160" w:line="240" w:lineRule="exact"/>
    </w:pPr>
    <w:rPr>
      <w:rFonts w:ascii="Verdana" w:hAnsi="Verdana"/>
      <w:sz w:val="20"/>
      <w:szCs w:val="20"/>
      <w:lang w:val="en-US" w:eastAsia="en-US"/>
    </w:rPr>
  </w:style>
  <w:style w:type="paragraph" w:customStyle="1" w:styleId="xl183">
    <w:name w:val="xl183"/>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02006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02006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02006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02006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02006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02006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02006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02006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02006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02006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02006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02006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02006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02006E"/>
    <w:pPr>
      <w:spacing w:before="100" w:beforeAutospacing="1" w:after="100" w:afterAutospacing="1"/>
      <w:textAlignment w:val="center"/>
    </w:pPr>
    <w:rPr>
      <w:sz w:val="18"/>
      <w:szCs w:val="18"/>
    </w:rPr>
  </w:style>
  <w:style w:type="paragraph" w:customStyle="1" w:styleId="xl220">
    <w:name w:val="xl220"/>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02006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02006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02006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02006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02006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02006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02006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02006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02006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02006E"/>
    <w:pPr>
      <w:spacing w:before="100" w:beforeAutospacing="1" w:after="100" w:afterAutospacing="1"/>
      <w:textAlignment w:val="center"/>
    </w:pPr>
    <w:rPr>
      <w:b/>
      <w:bCs/>
      <w:sz w:val="20"/>
      <w:szCs w:val="20"/>
    </w:rPr>
  </w:style>
  <w:style w:type="paragraph" w:customStyle="1" w:styleId="xl244">
    <w:name w:val="xl244"/>
    <w:basedOn w:val="a"/>
    <w:rsid w:val="0002006E"/>
    <w:pPr>
      <w:spacing w:before="100" w:beforeAutospacing="1" w:after="100" w:afterAutospacing="1"/>
      <w:textAlignment w:val="center"/>
    </w:pPr>
    <w:rPr>
      <w:sz w:val="16"/>
      <w:szCs w:val="16"/>
    </w:rPr>
  </w:style>
  <w:style w:type="paragraph" w:customStyle="1" w:styleId="ConsPlusDocList">
    <w:name w:val="ConsPlusDocList"/>
    <w:uiPriority w:val="99"/>
    <w:rsid w:val="0002006E"/>
    <w:pPr>
      <w:autoSpaceDE w:val="0"/>
      <w:autoSpaceDN w:val="0"/>
      <w:adjustRightInd w:val="0"/>
    </w:pPr>
    <w:rPr>
      <w:rFonts w:ascii="Courier New" w:hAnsi="Courier New" w:cs="Courier New"/>
    </w:rPr>
  </w:style>
  <w:style w:type="paragraph" w:customStyle="1" w:styleId="ConsPlusTitlePage">
    <w:name w:val="ConsPlusTitlePage"/>
    <w:uiPriority w:val="99"/>
    <w:rsid w:val="0002006E"/>
    <w:pPr>
      <w:autoSpaceDE w:val="0"/>
      <w:autoSpaceDN w:val="0"/>
      <w:adjustRightInd w:val="0"/>
    </w:pPr>
    <w:rPr>
      <w:rFonts w:ascii="Tahoma" w:hAnsi="Tahoma" w:cs="Tahoma"/>
      <w:sz w:val="28"/>
      <w:szCs w:val="28"/>
    </w:rPr>
  </w:style>
  <w:style w:type="paragraph" w:customStyle="1" w:styleId="ConsPlusJurTerm">
    <w:name w:val="ConsPlusJurTerm"/>
    <w:uiPriority w:val="99"/>
    <w:rsid w:val="0002006E"/>
    <w:pPr>
      <w:autoSpaceDE w:val="0"/>
      <w:autoSpaceDN w:val="0"/>
      <w:adjustRightInd w:val="0"/>
    </w:pPr>
    <w:rPr>
      <w:rFonts w:ascii="Tahoma" w:hAnsi="Tahoma" w:cs="Tahoma"/>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paragraph" w:customStyle="1" w:styleId="240">
    <w:name w:val="Основной текст с отступом 24"/>
    <w:basedOn w:val="45"/>
    <w:rsid w:val="0002006E"/>
    <w:pPr>
      <w:ind w:firstLine="709"/>
      <w:jc w:val="both"/>
    </w:pPr>
    <w:rPr>
      <w:snapToGrid w:val="0"/>
    </w:rPr>
  </w:style>
  <w:style w:type="paragraph" w:customStyle="1" w:styleId="45">
    <w:name w:val="Обычный4"/>
    <w:rsid w:val="0002006E"/>
    <w:rPr>
      <w:sz w:val="28"/>
    </w:rPr>
  </w:style>
  <w:style w:type="paragraph" w:customStyle="1" w:styleId="46">
    <w:name w:val="Основной текст4"/>
    <w:basedOn w:val="45"/>
    <w:rsid w:val="0002006E"/>
    <w:pPr>
      <w:snapToGrid w:val="0"/>
      <w:jc w:val="both"/>
    </w:pPr>
    <w:rPr>
      <w:rFonts w:ascii="a_Timer" w:hAnsi="a_Timer"/>
    </w:rPr>
  </w:style>
  <w:style w:type="paragraph" w:customStyle="1" w:styleId="241">
    <w:name w:val="Основной текст 24"/>
    <w:basedOn w:val="a"/>
    <w:rsid w:val="0002006E"/>
    <w:pPr>
      <w:jc w:val="both"/>
    </w:pPr>
    <w:rPr>
      <w:szCs w:val="20"/>
    </w:rPr>
  </w:style>
  <w:style w:type="character" w:customStyle="1" w:styleId="affffffe">
    <w:name w:val="Знак"/>
    <w:rsid w:val="0002006E"/>
    <w:rPr>
      <w:rFonts w:ascii="Arial" w:hAnsi="Arial" w:cs="Arial"/>
      <w:b/>
      <w:bCs/>
      <w:i/>
      <w:iCs/>
      <w:sz w:val="28"/>
      <w:szCs w:val="28"/>
      <w:lang w:val="ru-RU" w:eastAsia="ar-SA" w:bidi="ar-SA"/>
    </w:rPr>
  </w:style>
  <w:style w:type="character" w:customStyle="1" w:styleId="1fff8">
    <w:name w:val="Знак1"/>
    <w:rsid w:val="0002006E"/>
    <w:rPr>
      <w:rFonts w:ascii="Arial" w:hAnsi="Arial" w:cs="Arial"/>
      <w:b/>
      <w:bCs/>
      <w:i/>
      <w:iCs/>
      <w:sz w:val="28"/>
      <w:szCs w:val="28"/>
      <w:lang w:val="ru-RU" w:eastAsia="ar-SA" w:bidi="ar-SA"/>
    </w:rPr>
  </w:style>
  <w:style w:type="character" w:customStyle="1" w:styleId="1fff9">
    <w:name w:val="Знак Знак1"/>
    <w:rsid w:val="0002006E"/>
    <w:rPr>
      <w:sz w:val="24"/>
      <w:szCs w:val="24"/>
      <w:u w:val="single"/>
      <w:lang w:val="ru-RU" w:eastAsia="ar-SA" w:bidi="ar-SA"/>
    </w:rPr>
  </w:style>
  <w:style w:type="character" w:customStyle="1" w:styleId="21e">
    <w:name w:val="Знак2 Знак Знак1"/>
    <w:rsid w:val="0002006E"/>
    <w:rPr>
      <w:rFonts w:ascii="Arial" w:hAnsi="Arial" w:cs="Arial"/>
      <w:b/>
      <w:bCs/>
      <w:i/>
      <w:iCs/>
      <w:sz w:val="28"/>
      <w:szCs w:val="28"/>
      <w:lang w:val="ru-RU" w:eastAsia="ar-SA" w:bidi="ar-SA"/>
    </w:rPr>
  </w:style>
  <w:style w:type="character" w:customStyle="1" w:styleId="afffffff">
    <w:name w:val="Знак Знак Знак Знак"/>
    <w:rsid w:val="0002006E"/>
    <w:rPr>
      <w:sz w:val="24"/>
      <w:szCs w:val="24"/>
      <w:lang w:val="ru-RU" w:eastAsia="ar-SA" w:bidi="ar-SA"/>
    </w:rPr>
  </w:style>
  <w:style w:type="character" w:customStyle="1" w:styleId="3d">
    <w:name w:val="Знак3 Знак Знак"/>
    <w:rsid w:val="0002006E"/>
    <w:rPr>
      <w:b/>
      <w:sz w:val="24"/>
      <w:szCs w:val="24"/>
      <w:u w:val="single"/>
      <w:lang w:val="ru-RU" w:eastAsia="ar-SA" w:bidi="ar-SA"/>
    </w:rPr>
  </w:style>
  <w:style w:type="character" w:customStyle="1" w:styleId="2f9">
    <w:name w:val="Знак2 Знак Знак"/>
    <w:rsid w:val="0002006E"/>
    <w:rPr>
      <w:b/>
      <w:bCs/>
      <w:sz w:val="24"/>
      <w:szCs w:val="24"/>
      <w:lang w:val="ru-RU" w:eastAsia="ar-SA" w:bidi="ar-SA"/>
    </w:rPr>
  </w:style>
  <w:style w:type="character" w:customStyle="1" w:styleId="1fffa">
    <w:name w:val="Знак1 Знак Знак"/>
    <w:rsid w:val="0002006E"/>
    <w:rPr>
      <w:sz w:val="24"/>
      <w:szCs w:val="24"/>
      <w:lang w:val="ru-RU" w:eastAsia="ar-SA" w:bidi="ar-SA"/>
    </w:rPr>
  </w:style>
  <w:style w:type="paragraph" w:customStyle="1" w:styleId="3e">
    <w:name w:val="Название объекта3"/>
    <w:basedOn w:val="a"/>
    <w:rsid w:val="0002006E"/>
    <w:pPr>
      <w:suppressAutoHyphens/>
      <w:spacing w:line="360" w:lineRule="auto"/>
      <w:ind w:left="1080" w:firstLine="709"/>
      <w:jc w:val="both"/>
    </w:pPr>
    <w:rPr>
      <w:rFonts w:ascii="Arial" w:hAnsi="Arial" w:cs="Arial"/>
      <w:spacing w:val="-5"/>
      <w:sz w:val="20"/>
      <w:szCs w:val="20"/>
      <w:lang w:eastAsia="ar-SA"/>
    </w:rPr>
  </w:style>
  <w:style w:type="paragraph" w:customStyle="1" w:styleId="54">
    <w:name w:val="Цитата5"/>
    <w:basedOn w:val="a"/>
    <w:rsid w:val="0002006E"/>
    <w:pPr>
      <w:suppressAutoHyphens/>
      <w:spacing w:line="360" w:lineRule="auto"/>
      <w:ind w:left="526" w:right="43" w:firstLine="709"/>
      <w:jc w:val="both"/>
    </w:pPr>
    <w:rPr>
      <w:szCs w:val="20"/>
      <w:lang w:eastAsia="ar-SA"/>
    </w:rPr>
  </w:style>
  <w:style w:type="paragraph" w:customStyle="1" w:styleId="55">
    <w:name w:val="Маркированный список5"/>
    <w:basedOn w:val="a"/>
    <w:rsid w:val="0002006E"/>
    <w:pPr>
      <w:suppressAutoHyphens/>
      <w:spacing w:before="280" w:after="280" w:line="360" w:lineRule="auto"/>
      <w:ind w:firstLine="709"/>
      <w:jc w:val="both"/>
    </w:pPr>
    <w:rPr>
      <w:szCs w:val="24"/>
      <w:lang w:eastAsia="ar-SA"/>
    </w:rPr>
  </w:style>
  <w:style w:type="paragraph" w:customStyle="1" w:styleId="56">
    <w:name w:val="Нумерованный список5"/>
    <w:basedOn w:val="a"/>
    <w:rsid w:val="0002006E"/>
    <w:pPr>
      <w:suppressAutoHyphens/>
      <w:spacing w:before="280" w:after="280" w:line="360" w:lineRule="auto"/>
      <w:ind w:firstLine="709"/>
      <w:jc w:val="both"/>
    </w:pPr>
    <w:rPr>
      <w:szCs w:val="24"/>
      <w:lang w:eastAsia="ar-SA"/>
    </w:rPr>
  </w:style>
  <w:style w:type="paragraph" w:customStyle="1" w:styleId="2fa">
    <w:name w:val="Знак2"/>
    <w:basedOn w:val="a"/>
    <w:rsid w:val="0002006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02006E"/>
    <w:pPr>
      <w:spacing w:after="160" w:line="240" w:lineRule="exact"/>
    </w:pPr>
    <w:rPr>
      <w:rFonts w:ascii="Verdana" w:hAnsi="Verdana"/>
      <w:sz w:val="20"/>
      <w:szCs w:val="20"/>
      <w:lang w:val="en-US" w:eastAsia="en-US"/>
    </w:rPr>
  </w:style>
  <w:style w:type="paragraph" w:customStyle="1" w:styleId="xl183">
    <w:name w:val="xl183"/>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02006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02006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02006E"/>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02006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02006E"/>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02006E"/>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02006E"/>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02006E"/>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02006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02006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02006E"/>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02006E"/>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02006E"/>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02006E"/>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02006E"/>
    <w:pPr>
      <w:spacing w:before="100" w:beforeAutospacing="1" w:after="100" w:afterAutospacing="1"/>
      <w:textAlignment w:val="center"/>
    </w:pPr>
    <w:rPr>
      <w:sz w:val="18"/>
      <w:szCs w:val="18"/>
    </w:rPr>
  </w:style>
  <w:style w:type="paragraph" w:customStyle="1" w:styleId="xl220">
    <w:name w:val="xl220"/>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02006E"/>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02006E"/>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02006E"/>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02006E"/>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02006E"/>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02006E"/>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02006E"/>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02006E"/>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02006E"/>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02006E"/>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0200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02006E"/>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02006E"/>
    <w:pPr>
      <w:spacing w:before="100" w:beforeAutospacing="1" w:after="100" w:afterAutospacing="1"/>
      <w:textAlignment w:val="center"/>
    </w:pPr>
    <w:rPr>
      <w:b/>
      <w:bCs/>
      <w:sz w:val="20"/>
      <w:szCs w:val="20"/>
    </w:rPr>
  </w:style>
  <w:style w:type="paragraph" w:customStyle="1" w:styleId="xl244">
    <w:name w:val="xl244"/>
    <w:basedOn w:val="a"/>
    <w:rsid w:val="0002006E"/>
    <w:pPr>
      <w:spacing w:before="100" w:beforeAutospacing="1" w:after="100" w:afterAutospacing="1"/>
      <w:textAlignment w:val="center"/>
    </w:pPr>
    <w:rPr>
      <w:sz w:val="16"/>
      <w:szCs w:val="16"/>
    </w:rPr>
  </w:style>
  <w:style w:type="paragraph" w:customStyle="1" w:styleId="ConsPlusDocList">
    <w:name w:val="ConsPlusDocList"/>
    <w:uiPriority w:val="99"/>
    <w:rsid w:val="0002006E"/>
    <w:pPr>
      <w:autoSpaceDE w:val="0"/>
      <w:autoSpaceDN w:val="0"/>
      <w:adjustRightInd w:val="0"/>
    </w:pPr>
    <w:rPr>
      <w:rFonts w:ascii="Courier New" w:hAnsi="Courier New" w:cs="Courier New"/>
    </w:rPr>
  </w:style>
  <w:style w:type="paragraph" w:customStyle="1" w:styleId="ConsPlusTitlePage">
    <w:name w:val="ConsPlusTitlePage"/>
    <w:uiPriority w:val="99"/>
    <w:rsid w:val="0002006E"/>
    <w:pPr>
      <w:autoSpaceDE w:val="0"/>
      <w:autoSpaceDN w:val="0"/>
      <w:adjustRightInd w:val="0"/>
    </w:pPr>
    <w:rPr>
      <w:rFonts w:ascii="Tahoma" w:hAnsi="Tahoma" w:cs="Tahoma"/>
      <w:sz w:val="28"/>
      <w:szCs w:val="28"/>
    </w:rPr>
  </w:style>
  <w:style w:type="paragraph" w:customStyle="1" w:styleId="ConsPlusJurTerm">
    <w:name w:val="ConsPlusJurTerm"/>
    <w:uiPriority w:val="99"/>
    <w:rsid w:val="0002006E"/>
    <w:pPr>
      <w:autoSpaceDE w:val="0"/>
      <w:autoSpaceDN w:val="0"/>
      <w:adjustRightInd w:val="0"/>
    </w:pPr>
    <w:rPr>
      <w:rFonts w:ascii="Tahoma" w:hAnsi="Tahoma" w:cs="Tahoma"/>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08600-D124-42F1-89BF-A8F0AF84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2104</Words>
  <Characters>11996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2017-04-26T04:44:00Z</cp:lastPrinted>
  <dcterms:created xsi:type="dcterms:W3CDTF">2017-05-30T09:33:00Z</dcterms:created>
  <dcterms:modified xsi:type="dcterms:W3CDTF">2017-05-30T09:33:00Z</dcterms:modified>
</cp:coreProperties>
</file>